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D9BF" w14:textId="73A38DD0" w:rsidR="0082440A" w:rsidRDefault="0082440A" w:rsidP="0082440A">
      <w:pPr>
        <w:pStyle w:val="Numohne1"/>
      </w:pPr>
      <w:bookmarkStart w:id="0" w:name="_Toc140226598"/>
      <w:r>
        <w:t>Praktikumsplan</w:t>
      </w:r>
      <w:bookmarkEnd w:id="0"/>
    </w:p>
    <w:p w14:paraId="43BF4E1D" w14:textId="77777777" w:rsidR="0082440A" w:rsidRDefault="0082440A" w:rsidP="0082440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3331"/>
        <w:gridCol w:w="4690"/>
        <w:gridCol w:w="3482"/>
      </w:tblGrid>
      <w:tr w:rsidR="0082440A" w14:paraId="6AA95A71" w14:textId="77777777" w:rsidTr="00986526">
        <w:tc>
          <w:tcPr>
            <w:tcW w:w="2802" w:type="dxa"/>
            <w:vAlign w:val="bottom"/>
          </w:tcPr>
          <w:p w14:paraId="1D2488E7" w14:textId="77777777" w:rsidR="0082440A" w:rsidRDefault="0082440A" w:rsidP="00986526"/>
          <w:p w14:paraId="1DA4BBA5" w14:textId="77777777" w:rsidR="0082440A" w:rsidRDefault="0082440A" w:rsidP="00986526">
            <w:r>
              <w:t>Name des/der Schüler*in:</w:t>
            </w:r>
          </w:p>
        </w:tc>
        <w:tc>
          <w:tcPr>
            <w:tcW w:w="3402" w:type="dxa"/>
          </w:tcPr>
          <w:p w14:paraId="53BF657C" w14:textId="77777777" w:rsidR="0082440A" w:rsidRDefault="0082440A" w:rsidP="00986526"/>
        </w:tc>
        <w:tc>
          <w:tcPr>
            <w:tcW w:w="4741" w:type="dxa"/>
          </w:tcPr>
          <w:p w14:paraId="70A516E4" w14:textId="77777777" w:rsidR="0082440A" w:rsidRDefault="0082440A" w:rsidP="00986526"/>
          <w:p w14:paraId="086C28A9" w14:textId="77777777" w:rsidR="0082440A" w:rsidRDefault="0082440A" w:rsidP="00986526">
            <w:r>
              <w:t>Verantwortliche/r Apothekenmitarbeiter*in:</w:t>
            </w:r>
          </w:p>
        </w:tc>
        <w:tc>
          <w:tcPr>
            <w:tcW w:w="3557" w:type="dxa"/>
          </w:tcPr>
          <w:p w14:paraId="38608A60" w14:textId="77777777" w:rsidR="0082440A" w:rsidRDefault="0082440A" w:rsidP="00986526"/>
        </w:tc>
      </w:tr>
      <w:tr w:rsidR="0082440A" w14:paraId="365422C2" w14:textId="77777777" w:rsidTr="00986526">
        <w:tc>
          <w:tcPr>
            <w:tcW w:w="2802" w:type="dxa"/>
            <w:vAlign w:val="bottom"/>
          </w:tcPr>
          <w:p w14:paraId="7DFF8B85" w14:textId="77777777" w:rsidR="0082440A" w:rsidRDefault="0082440A" w:rsidP="00986526"/>
          <w:p w14:paraId="4F9871CA" w14:textId="77777777" w:rsidR="0082440A" w:rsidRDefault="0082440A" w:rsidP="00986526">
            <w:r>
              <w:t>Praktikumszeitraum:</w:t>
            </w:r>
          </w:p>
        </w:tc>
        <w:tc>
          <w:tcPr>
            <w:tcW w:w="11700" w:type="dxa"/>
            <w:gridSpan w:val="3"/>
          </w:tcPr>
          <w:p w14:paraId="2652319E" w14:textId="77777777" w:rsidR="0082440A" w:rsidRDefault="0082440A" w:rsidP="00986526"/>
          <w:p w14:paraId="3A464F11" w14:textId="77777777" w:rsidR="0082440A" w:rsidRDefault="0082440A" w:rsidP="00986526">
            <w:r>
              <w:t xml:space="preserve">Von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E52D33" wp14:editId="7603D5B7">
                      <wp:extent cx="1800000" cy="200025"/>
                      <wp:effectExtent l="0" t="0" r="0" b="0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0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E4929" w14:textId="77777777" w:rsidR="0082440A" w:rsidRDefault="0082440A" w:rsidP="008244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FE52D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width:141.75pt;height:15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" filled="f" stroked="f">
                      <v:textbox>
                        <w:txbxContent>
                          <w:p w14:paraId="655E4929" w14:textId="77777777" w:rsidR="0082440A" w:rsidRDefault="0082440A" w:rsidP="0082440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 xml:space="preserve"> Bis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2AC5AB" wp14:editId="5FEDF215">
                      <wp:extent cx="1800000" cy="200025"/>
                      <wp:effectExtent l="0" t="0" r="0" b="0"/>
                      <wp:docPr id="100443625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0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8B0F5" w14:textId="77777777" w:rsidR="0082440A" w:rsidRDefault="0082440A" w:rsidP="008244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AC5AB" id="_x0000_s1027" type="#_x0000_t202" style="width:141.75pt;height:15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" filled="f" stroked="f">
                      <v:textbox>
                        <w:txbxContent>
                          <w:p w14:paraId="6D08B0F5" w14:textId="77777777" w:rsidR="0082440A" w:rsidRDefault="0082440A" w:rsidP="0082440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 xml:space="preserve"> (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6CFBFA" wp14:editId="5E0B7252">
                      <wp:extent cx="819150" cy="200025"/>
                      <wp:effectExtent l="0" t="0" r="0" b="0"/>
                      <wp:docPr id="190663380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91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C4481" w14:textId="77777777" w:rsidR="0082440A" w:rsidRDefault="0082440A" w:rsidP="008244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6CFBFA" id="_x0000_s1028" type="#_x0000_t202" style="width:64.5pt;height:15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" filled="f" stroked="f">
                      <v:textbox>
                        <w:txbxContent>
                          <w:p w14:paraId="311C4481" w14:textId="77777777" w:rsidR="0082440A" w:rsidRDefault="0082440A" w:rsidP="0082440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Tage)</w:t>
            </w:r>
          </w:p>
        </w:tc>
      </w:tr>
    </w:tbl>
    <w:p w14:paraId="54C62F50" w14:textId="77777777" w:rsidR="0082440A" w:rsidRDefault="0082440A" w:rsidP="0082440A"/>
    <w:p w14:paraId="5211EACD" w14:textId="77777777" w:rsidR="0082440A" w:rsidRPr="00EE1F19" w:rsidRDefault="0082440A" w:rsidP="0082440A"/>
    <w:p w14:paraId="1469930A" w14:textId="77777777" w:rsidR="0082440A" w:rsidRDefault="0082440A" w:rsidP="008244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1"/>
        <w:gridCol w:w="2085"/>
        <w:gridCol w:w="7029"/>
        <w:gridCol w:w="3991"/>
      </w:tblGrid>
      <w:tr w:rsidR="0082440A" w14:paraId="73E0600E" w14:textId="77777777" w:rsidTr="00986526">
        <w:trPr>
          <w:tblHeader/>
        </w:trPr>
        <w:tc>
          <w:tcPr>
            <w:tcW w:w="1171" w:type="dxa"/>
          </w:tcPr>
          <w:p w14:paraId="313AB4EF" w14:textId="77777777" w:rsidR="0082440A" w:rsidRPr="00725E4B" w:rsidRDefault="0082440A" w:rsidP="00986526">
            <w:pPr>
              <w:spacing w:line="240" w:lineRule="auto"/>
              <w:rPr>
                <w:b/>
                <w:bCs/>
              </w:rPr>
            </w:pPr>
            <w:r w:rsidRPr="00725E4B">
              <w:rPr>
                <w:b/>
                <w:bCs/>
              </w:rPr>
              <w:t>Tag bzw. Zeitraum</w:t>
            </w:r>
          </w:p>
        </w:tc>
        <w:tc>
          <w:tcPr>
            <w:tcW w:w="2085" w:type="dxa"/>
          </w:tcPr>
          <w:p w14:paraId="343C078C" w14:textId="77777777" w:rsidR="0082440A" w:rsidRPr="00725E4B" w:rsidRDefault="0082440A" w:rsidP="00986526">
            <w:pPr>
              <w:spacing w:line="240" w:lineRule="auto"/>
              <w:rPr>
                <w:b/>
                <w:bCs/>
              </w:rPr>
            </w:pPr>
            <w:r w:rsidRPr="00725E4B">
              <w:rPr>
                <w:b/>
                <w:bCs/>
              </w:rPr>
              <w:t xml:space="preserve">Betreuende </w:t>
            </w:r>
            <w:r>
              <w:rPr>
                <w:b/>
                <w:bCs/>
              </w:rPr>
              <w:br/>
              <w:t>M</w:t>
            </w:r>
            <w:r w:rsidRPr="00725E4B">
              <w:rPr>
                <w:b/>
                <w:bCs/>
              </w:rPr>
              <w:t>itarbeiter*innen</w:t>
            </w:r>
          </w:p>
        </w:tc>
        <w:tc>
          <w:tcPr>
            <w:tcW w:w="7029" w:type="dxa"/>
          </w:tcPr>
          <w:p w14:paraId="7DFA4DB6" w14:textId="77777777" w:rsidR="0082440A" w:rsidRDefault="0082440A" w:rsidP="00986526">
            <w:pPr>
              <w:spacing w:line="240" w:lineRule="auto"/>
              <w:rPr>
                <w:b/>
                <w:bCs/>
              </w:rPr>
            </w:pPr>
            <w:r w:rsidRPr="00725E4B">
              <w:rPr>
                <w:b/>
                <w:bCs/>
                <w:u w:val="single"/>
              </w:rPr>
              <w:t>Arbeitsbereiche</w:t>
            </w:r>
            <w:r>
              <w:rPr>
                <w:b/>
                <w:bCs/>
                <w:u w:val="single"/>
              </w:rPr>
              <w:t>:</w:t>
            </w:r>
            <w:r w:rsidRPr="00725E4B">
              <w:rPr>
                <w:b/>
                <w:bCs/>
              </w:rPr>
              <w:t xml:space="preserve"> </w:t>
            </w:r>
          </w:p>
          <w:p w14:paraId="068446BE" w14:textId="77777777" w:rsidR="0082440A" w:rsidRPr="00725E4B" w:rsidRDefault="0082440A" w:rsidP="0098652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Inhalte und </w:t>
            </w:r>
            <w:r w:rsidRPr="00725E4B">
              <w:rPr>
                <w:b/>
                <w:bCs/>
              </w:rPr>
              <w:t>Tätigkeiten</w:t>
            </w:r>
          </w:p>
        </w:tc>
        <w:tc>
          <w:tcPr>
            <w:tcW w:w="3991" w:type="dxa"/>
          </w:tcPr>
          <w:p w14:paraId="1B9A91CF" w14:textId="77777777" w:rsidR="0082440A" w:rsidRDefault="0082440A" w:rsidP="0098652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Optionale Aufgaben,</w:t>
            </w:r>
            <w:r w:rsidRPr="00725E4B">
              <w:rPr>
                <w:b/>
                <w:bCs/>
              </w:rPr>
              <w:t xml:space="preserve"> </w:t>
            </w:r>
          </w:p>
          <w:p w14:paraId="13D8812D" w14:textId="77777777" w:rsidR="0082440A" w:rsidRPr="00725E4B" w:rsidRDefault="0082440A" w:rsidP="00986526">
            <w:pPr>
              <w:spacing w:line="240" w:lineRule="auto"/>
              <w:rPr>
                <w:b/>
                <w:bCs/>
              </w:rPr>
            </w:pPr>
            <w:r w:rsidRPr="00725E4B">
              <w:rPr>
                <w:b/>
                <w:bCs/>
              </w:rPr>
              <w:t>Anmerkungen</w:t>
            </w:r>
          </w:p>
        </w:tc>
      </w:tr>
      <w:tr w:rsidR="0082440A" w14:paraId="4D478959" w14:textId="77777777" w:rsidTr="00986526">
        <w:tc>
          <w:tcPr>
            <w:tcW w:w="1171" w:type="dxa"/>
          </w:tcPr>
          <w:p w14:paraId="01D1E895" w14:textId="77777777" w:rsidR="0082440A" w:rsidRDefault="0082440A" w:rsidP="00986526">
            <w:pPr>
              <w:spacing w:line="240" w:lineRule="auto"/>
              <w:jc w:val="center"/>
            </w:pPr>
          </w:p>
          <w:p w14:paraId="6CD45A64" w14:textId="77777777" w:rsidR="0082440A" w:rsidRDefault="0082440A" w:rsidP="009865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085" w:type="dxa"/>
          </w:tcPr>
          <w:p w14:paraId="299CAC5D" w14:textId="77777777" w:rsidR="0082440A" w:rsidRDefault="0082440A" w:rsidP="00986526">
            <w:pPr>
              <w:spacing w:line="240" w:lineRule="auto"/>
            </w:pPr>
          </w:p>
        </w:tc>
        <w:tc>
          <w:tcPr>
            <w:tcW w:w="7029" w:type="dxa"/>
          </w:tcPr>
          <w:p w14:paraId="7A8D23E7" w14:textId="77777777" w:rsidR="0082440A" w:rsidRDefault="0082440A" w:rsidP="00986526">
            <w:pPr>
              <w:spacing w:line="240" w:lineRule="auto"/>
              <w:rPr>
                <w:u w:val="single"/>
              </w:rPr>
            </w:pPr>
          </w:p>
          <w:p w14:paraId="13A756FF" w14:textId="77777777" w:rsidR="0082440A" w:rsidRDefault="0082440A" w:rsidP="00986526">
            <w:pPr>
              <w:spacing w:line="240" w:lineRule="auto"/>
              <w:rPr>
                <w:u w:val="single"/>
              </w:rPr>
            </w:pPr>
            <w:r w:rsidRPr="00725E4B">
              <w:rPr>
                <w:u w:val="single"/>
              </w:rPr>
              <w:t>Willkommens- /Einführungsgespräch</w:t>
            </w:r>
            <w:r w:rsidRPr="00017253">
              <w:rPr>
                <w:u w:val="single"/>
              </w:rPr>
              <w:t>:</w:t>
            </w:r>
          </w:p>
          <w:p w14:paraId="15C134B4" w14:textId="77777777" w:rsidR="0082440A" w:rsidRDefault="0082440A" w:rsidP="00986526">
            <w:pPr>
              <w:spacing w:line="240" w:lineRule="auto"/>
            </w:pPr>
          </w:p>
          <w:p w14:paraId="300F9C7B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Formular „Daten der/</w:t>
            </w:r>
            <w:proofErr w:type="gramStart"/>
            <w:r>
              <w:t>des Praktikant</w:t>
            </w:r>
            <w:proofErr w:type="gramEnd"/>
            <w:r>
              <w:t>*in für den internen Gebrauch“</w:t>
            </w:r>
          </w:p>
          <w:p w14:paraId="61F2F246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Vorgaben der Schule</w:t>
            </w:r>
          </w:p>
          <w:p w14:paraId="40454E3B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Belehrung</w:t>
            </w:r>
          </w:p>
          <w:p w14:paraId="3DD70F5E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Organisatorische Themen</w:t>
            </w:r>
          </w:p>
          <w:p w14:paraId="7E754C21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Umgang und Verhalten in der Apotheke</w:t>
            </w:r>
          </w:p>
          <w:p w14:paraId="74F69D06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Apothekenrundgang</w:t>
            </w:r>
          </w:p>
          <w:p w14:paraId="33F2E5F1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Kennenlernen der Apothekenmitarbeiter*innen</w:t>
            </w:r>
          </w:p>
          <w:p w14:paraId="086C24A6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  <w:p w14:paraId="37C69C78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  <w:p w14:paraId="596D68DB" w14:textId="77777777" w:rsidR="0082440A" w:rsidRPr="00017253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  <w:rPr>
                <w:u w:val="single"/>
              </w:rPr>
            </w:pPr>
            <w:r w:rsidRPr="00017253">
              <w:rPr>
                <w:u w:val="single"/>
              </w:rPr>
              <w:t>Einführung in erste Aufgabe/n:</w:t>
            </w:r>
          </w:p>
          <w:p w14:paraId="555C7B6A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  <w:p w14:paraId="57F773E3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</w:p>
          <w:p w14:paraId="4B25B843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350"/>
            </w:pPr>
          </w:p>
          <w:p w14:paraId="011AB24B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  <w:p w14:paraId="78369373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</w:tc>
        <w:tc>
          <w:tcPr>
            <w:tcW w:w="3991" w:type="dxa"/>
          </w:tcPr>
          <w:p w14:paraId="60C3A96C" w14:textId="77777777" w:rsidR="0082440A" w:rsidRDefault="0082440A" w:rsidP="00986526">
            <w:pPr>
              <w:spacing w:line="240" w:lineRule="auto"/>
            </w:pPr>
          </w:p>
        </w:tc>
      </w:tr>
      <w:tr w:rsidR="0082440A" w14:paraId="741E5EBF" w14:textId="77777777" w:rsidTr="00986526">
        <w:tc>
          <w:tcPr>
            <w:tcW w:w="1171" w:type="dxa"/>
            <w:vAlign w:val="center"/>
          </w:tcPr>
          <w:p w14:paraId="4C6CF180" w14:textId="77777777" w:rsidR="0082440A" w:rsidRDefault="0082440A" w:rsidP="00986526">
            <w:pPr>
              <w:spacing w:line="240" w:lineRule="auto"/>
              <w:jc w:val="center"/>
            </w:pPr>
          </w:p>
        </w:tc>
        <w:tc>
          <w:tcPr>
            <w:tcW w:w="2085" w:type="dxa"/>
          </w:tcPr>
          <w:p w14:paraId="0A7990FF" w14:textId="77777777" w:rsidR="0082440A" w:rsidRDefault="0082440A" w:rsidP="00986526">
            <w:pPr>
              <w:spacing w:line="240" w:lineRule="auto"/>
            </w:pPr>
          </w:p>
        </w:tc>
        <w:tc>
          <w:tcPr>
            <w:tcW w:w="7029" w:type="dxa"/>
          </w:tcPr>
          <w:p w14:paraId="74BC43C6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  <w:rPr>
                <w:u w:val="single"/>
              </w:rPr>
            </w:pPr>
          </w:p>
        </w:tc>
        <w:tc>
          <w:tcPr>
            <w:tcW w:w="3991" w:type="dxa"/>
          </w:tcPr>
          <w:p w14:paraId="75810B85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411"/>
            </w:pPr>
          </w:p>
          <w:p w14:paraId="72A3F29C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411" w:hanging="411"/>
            </w:pPr>
            <w:r>
              <w:t>Ggf. Besuch der betreuenden Lehrkraft</w:t>
            </w:r>
          </w:p>
          <w:p w14:paraId="169F5046" w14:textId="77777777" w:rsidR="0082440A" w:rsidRPr="004C6638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411" w:hanging="411"/>
              <w:rPr>
                <w:u w:val="single"/>
              </w:rPr>
            </w:pPr>
            <w:r>
              <w:t>Ggf. Zwischengespräch</w:t>
            </w:r>
          </w:p>
          <w:p w14:paraId="78D73BCF" w14:textId="77777777" w:rsidR="0082440A" w:rsidRDefault="0082440A" w:rsidP="00986526">
            <w:pPr>
              <w:spacing w:line="240" w:lineRule="auto"/>
              <w:rPr>
                <w:u w:val="single"/>
              </w:rPr>
            </w:pPr>
          </w:p>
        </w:tc>
      </w:tr>
      <w:tr w:rsidR="0082440A" w14:paraId="353A11D2" w14:textId="77777777" w:rsidTr="00986526">
        <w:tc>
          <w:tcPr>
            <w:tcW w:w="1171" w:type="dxa"/>
            <w:vAlign w:val="center"/>
          </w:tcPr>
          <w:p w14:paraId="4C25AA9D" w14:textId="77777777" w:rsidR="0082440A" w:rsidRDefault="0082440A" w:rsidP="00986526">
            <w:pPr>
              <w:spacing w:line="240" w:lineRule="auto"/>
              <w:jc w:val="center"/>
            </w:pPr>
          </w:p>
        </w:tc>
        <w:tc>
          <w:tcPr>
            <w:tcW w:w="2085" w:type="dxa"/>
          </w:tcPr>
          <w:p w14:paraId="5C0F3228" w14:textId="77777777" w:rsidR="0082440A" w:rsidRDefault="0082440A" w:rsidP="00986526">
            <w:pPr>
              <w:spacing w:line="240" w:lineRule="auto"/>
            </w:pPr>
          </w:p>
        </w:tc>
        <w:tc>
          <w:tcPr>
            <w:tcW w:w="7029" w:type="dxa"/>
          </w:tcPr>
          <w:p w14:paraId="4E0422AA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  <w:rPr>
                <w:u w:val="single"/>
              </w:rPr>
            </w:pPr>
          </w:p>
          <w:p w14:paraId="0FB2B073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  <w:rPr>
                <w:u w:val="single"/>
              </w:rPr>
            </w:pPr>
            <w:r w:rsidRPr="00017253">
              <w:rPr>
                <w:u w:val="single"/>
              </w:rPr>
              <w:t>Übergreifende Tätigkeiten:</w:t>
            </w:r>
          </w:p>
          <w:p w14:paraId="5527D357" w14:textId="77777777" w:rsidR="0082440A" w:rsidRPr="00017253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  <w:rPr>
                <w:u w:val="single"/>
              </w:rPr>
            </w:pPr>
          </w:p>
          <w:p w14:paraId="73E386D8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</w:p>
          <w:p w14:paraId="7AB90F4A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350"/>
            </w:pPr>
          </w:p>
          <w:p w14:paraId="288C8FC8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350"/>
            </w:pPr>
          </w:p>
          <w:p w14:paraId="3374B5E9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350"/>
            </w:pPr>
          </w:p>
          <w:p w14:paraId="1F7385B6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350"/>
            </w:pPr>
          </w:p>
          <w:p w14:paraId="2DDD5755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350"/>
            </w:pPr>
          </w:p>
          <w:p w14:paraId="1F6C24E8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350"/>
            </w:pPr>
          </w:p>
          <w:p w14:paraId="12D0A7A2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</w:pPr>
          </w:p>
        </w:tc>
        <w:tc>
          <w:tcPr>
            <w:tcW w:w="3991" w:type="dxa"/>
          </w:tcPr>
          <w:p w14:paraId="69BBB309" w14:textId="77777777" w:rsidR="0082440A" w:rsidRDefault="0082440A" w:rsidP="00986526">
            <w:pPr>
              <w:spacing w:line="240" w:lineRule="auto"/>
              <w:rPr>
                <w:u w:val="single"/>
              </w:rPr>
            </w:pPr>
          </w:p>
          <w:p w14:paraId="60D06185" w14:textId="77777777" w:rsidR="0082440A" w:rsidRPr="00F47DDC" w:rsidRDefault="0082440A" w:rsidP="00986526">
            <w:pPr>
              <w:spacing w:line="240" w:lineRule="auto"/>
              <w:rPr>
                <w:u w:val="single"/>
              </w:rPr>
            </w:pPr>
          </w:p>
        </w:tc>
      </w:tr>
      <w:tr w:rsidR="0082440A" w14:paraId="6A219700" w14:textId="77777777" w:rsidTr="00986526">
        <w:tc>
          <w:tcPr>
            <w:tcW w:w="1171" w:type="dxa"/>
            <w:vAlign w:val="center"/>
          </w:tcPr>
          <w:p w14:paraId="0FCA6B5A" w14:textId="77777777" w:rsidR="0082440A" w:rsidRDefault="0082440A" w:rsidP="00986526">
            <w:pPr>
              <w:spacing w:line="240" w:lineRule="auto"/>
              <w:jc w:val="center"/>
            </w:pPr>
          </w:p>
        </w:tc>
        <w:tc>
          <w:tcPr>
            <w:tcW w:w="2085" w:type="dxa"/>
          </w:tcPr>
          <w:p w14:paraId="638508CD" w14:textId="77777777" w:rsidR="0082440A" w:rsidRDefault="0082440A" w:rsidP="00986526">
            <w:pPr>
              <w:spacing w:line="240" w:lineRule="auto"/>
            </w:pPr>
          </w:p>
        </w:tc>
        <w:tc>
          <w:tcPr>
            <w:tcW w:w="7029" w:type="dxa"/>
          </w:tcPr>
          <w:p w14:paraId="01AF87A7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</w:pPr>
          </w:p>
          <w:p w14:paraId="45F3C9B7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  <w:r w:rsidRPr="00017253">
              <w:rPr>
                <w:u w:val="single"/>
              </w:rPr>
              <w:t>Kaufmännischer Bereich:</w:t>
            </w:r>
          </w:p>
          <w:p w14:paraId="348E463A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</w:p>
          <w:p w14:paraId="5128FA42" w14:textId="77777777" w:rsidR="0082440A" w:rsidRPr="00017253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  <w:rPr>
                <w:u w:val="single"/>
              </w:rPr>
            </w:pPr>
          </w:p>
          <w:p w14:paraId="2C1591FD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  <w:p w14:paraId="528E72D9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  <w:p w14:paraId="3DD8C3CD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  <w:p w14:paraId="3FDC6890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  <w:p w14:paraId="05A43508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</w:pPr>
          </w:p>
          <w:p w14:paraId="079329C9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</w:pPr>
          </w:p>
        </w:tc>
        <w:tc>
          <w:tcPr>
            <w:tcW w:w="3991" w:type="dxa"/>
          </w:tcPr>
          <w:p w14:paraId="33B6A823" w14:textId="77777777" w:rsidR="0082440A" w:rsidRDefault="0082440A" w:rsidP="00986526">
            <w:pPr>
              <w:spacing w:line="240" w:lineRule="auto"/>
              <w:rPr>
                <w:u w:val="single"/>
              </w:rPr>
            </w:pPr>
          </w:p>
          <w:p w14:paraId="015D0F53" w14:textId="77777777" w:rsidR="0082440A" w:rsidRPr="008043AA" w:rsidRDefault="0082440A" w:rsidP="00986526">
            <w:pPr>
              <w:spacing w:line="240" w:lineRule="auto"/>
              <w:rPr>
                <w:u w:val="single"/>
              </w:rPr>
            </w:pPr>
          </w:p>
        </w:tc>
      </w:tr>
      <w:tr w:rsidR="0082440A" w14:paraId="1E5220BC" w14:textId="77777777" w:rsidTr="00986526">
        <w:tc>
          <w:tcPr>
            <w:tcW w:w="1171" w:type="dxa"/>
            <w:vAlign w:val="center"/>
          </w:tcPr>
          <w:p w14:paraId="25AACF84" w14:textId="77777777" w:rsidR="0082440A" w:rsidRDefault="0082440A" w:rsidP="00986526">
            <w:pPr>
              <w:spacing w:line="240" w:lineRule="auto"/>
              <w:jc w:val="center"/>
            </w:pPr>
          </w:p>
        </w:tc>
        <w:tc>
          <w:tcPr>
            <w:tcW w:w="2085" w:type="dxa"/>
          </w:tcPr>
          <w:p w14:paraId="24E7CB34" w14:textId="77777777" w:rsidR="0082440A" w:rsidRDefault="0082440A" w:rsidP="00986526">
            <w:pPr>
              <w:spacing w:line="240" w:lineRule="auto"/>
            </w:pPr>
          </w:p>
        </w:tc>
        <w:tc>
          <w:tcPr>
            <w:tcW w:w="7029" w:type="dxa"/>
          </w:tcPr>
          <w:p w14:paraId="6B6B51F8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</w:p>
          <w:p w14:paraId="0F348D42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u w:val="single"/>
              </w:rPr>
              <w:t>Pharmazeutischer</w:t>
            </w:r>
            <w:r w:rsidRPr="00017253">
              <w:rPr>
                <w:u w:val="single"/>
              </w:rPr>
              <w:t xml:space="preserve"> Bereich:</w:t>
            </w:r>
          </w:p>
          <w:p w14:paraId="6E1BE1AF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  <w:rPr>
                <w:u w:val="single"/>
              </w:rPr>
            </w:pPr>
          </w:p>
          <w:p w14:paraId="3EADE611" w14:textId="77777777" w:rsidR="0082440A" w:rsidRPr="004C6638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  <w:rPr>
                <w:u w:val="single"/>
              </w:rPr>
            </w:pPr>
          </w:p>
          <w:p w14:paraId="305FFECE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</w:p>
          <w:p w14:paraId="6DBEFC80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</w:p>
          <w:p w14:paraId="52E9A845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</w:p>
          <w:p w14:paraId="68E93CF3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</w:p>
          <w:p w14:paraId="56D426F8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</w:p>
          <w:p w14:paraId="23E7D921" w14:textId="77777777" w:rsidR="0082440A" w:rsidRPr="00F47DDC" w:rsidRDefault="0082440A" w:rsidP="00986526">
            <w:pPr>
              <w:pStyle w:val="Aufzhlung1"/>
              <w:numPr>
                <w:ilvl w:val="0"/>
                <w:numId w:val="0"/>
              </w:numPr>
              <w:ind w:left="709" w:hanging="709"/>
              <w:rPr>
                <w:u w:val="single"/>
              </w:rPr>
            </w:pPr>
          </w:p>
          <w:p w14:paraId="10818316" w14:textId="77777777" w:rsidR="0082440A" w:rsidRDefault="0082440A" w:rsidP="00986526">
            <w:pPr>
              <w:pStyle w:val="Aufzhlung1"/>
              <w:numPr>
                <w:ilvl w:val="0"/>
                <w:numId w:val="0"/>
              </w:numPr>
              <w:rPr>
                <w:u w:val="single"/>
              </w:rPr>
            </w:pPr>
          </w:p>
        </w:tc>
        <w:tc>
          <w:tcPr>
            <w:tcW w:w="3991" w:type="dxa"/>
          </w:tcPr>
          <w:p w14:paraId="538E8A07" w14:textId="77777777" w:rsidR="0082440A" w:rsidRPr="00F47DDC" w:rsidRDefault="0082440A" w:rsidP="00986526">
            <w:pPr>
              <w:spacing w:line="240" w:lineRule="auto"/>
              <w:rPr>
                <w:u w:val="single"/>
              </w:rPr>
            </w:pPr>
          </w:p>
        </w:tc>
      </w:tr>
      <w:tr w:rsidR="0082440A" w14:paraId="788584B2" w14:textId="77777777" w:rsidTr="00986526"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14:paraId="4FBE9F3E" w14:textId="77777777" w:rsidR="0082440A" w:rsidRDefault="0082440A" w:rsidP="00986526">
            <w:pPr>
              <w:spacing w:line="240" w:lineRule="auto"/>
              <w:jc w:val="center"/>
            </w:pPr>
            <w:r>
              <w:lastRenderedPageBreak/>
              <w:t>Letzter Tag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14:paraId="5EEFEA48" w14:textId="77777777" w:rsidR="0082440A" w:rsidRDefault="0082440A" w:rsidP="00986526">
            <w:pPr>
              <w:spacing w:line="240" w:lineRule="auto"/>
            </w:pPr>
          </w:p>
        </w:tc>
        <w:tc>
          <w:tcPr>
            <w:tcW w:w="7029" w:type="dxa"/>
            <w:tcBorders>
              <w:bottom w:val="double" w:sz="4" w:space="0" w:color="auto"/>
            </w:tcBorders>
          </w:tcPr>
          <w:p w14:paraId="34FBC76A" w14:textId="77777777" w:rsidR="0082440A" w:rsidRDefault="0082440A" w:rsidP="00986526">
            <w:pPr>
              <w:spacing w:line="240" w:lineRule="auto"/>
              <w:rPr>
                <w:u w:val="single"/>
              </w:rPr>
            </w:pPr>
          </w:p>
          <w:p w14:paraId="3A1DFFA1" w14:textId="77777777" w:rsidR="0082440A" w:rsidRDefault="0082440A" w:rsidP="00986526">
            <w:pPr>
              <w:spacing w:line="240" w:lineRule="auto"/>
            </w:pPr>
            <w:r w:rsidRPr="003B3FD6">
              <w:rPr>
                <w:u w:val="single"/>
              </w:rPr>
              <w:t>Abschluss-/ Feedbackgespräch</w:t>
            </w:r>
            <w:r>
              <w:t>:</w:t>
            </w:r>
          </w:p>
          <w:p w14:paraId="2BE4A053" w14:textId="77777777" w:rsidR="0082440A" w:rsidRDefault="0082440A" w:rsidP="00986526">
            <w:pPr>
              <w:spacing w:line="240" w:lineRule="auto"/>
            </w:pPr>
          </w:p>
          <w:p w14:paraId="7CE76C03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Organisatorische Themen</w:t>
            </w:r>
          </w:p>
          <w:p w14:paraId="5527A374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Reflektion der Praktikumszeit (Erwartungen, Wünsche und Ziele)</w:t>
            </w:r>
          </w:p>
          <w:p w14:paraId="6CB6766D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>Einschätzungen der Leistungen des/der Schüler*in inkl. schriftliche Praktikumsbewertung</w:t>
            </w:r>
          </w:p>
          <w:p w14:paraId="2EEA12E8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  <w:r>
              <w:t xml:space="preserve">Feedback des/der Schüler*in besprechen (ggf. Feedbackbogen) </w:t>
            </w:r>
          </w:p>
          <w:p w14:paraId="64E429EB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tabs>
                <w:tab w:val="num" w:pos="993"/>
              </w:tabs>
              <w:ind w:left="350" w:hanging="350"/>
            </w:pPr>
          </w:p>
          <w:p w14:paraId="2028FBD5" w14:textId="77777777" w:rsidR="0082440A" w:rsidRDefault="0082440A" w:rsidP="00986526">
            <w:pPr>
              <w:spacing w:line="240" w:lineRule="auto"/>
            </w:pPr>
          </w:p>
          <w:p w14:paraId="5F51DD97" w14:textId="77777777" w:rsidR="0082440A" w:rsidRDefault="0082440A" w:rsidP="00986526">
            <w:pPr>
              <w:spacing w:line="240" w:lineRule="auto"/>
            </w:pPr>
          </w:p>
          <w:p w14:paraId="62AEC112" w14:textId="77777777" w:rsidR="0082440A" w:rsidRDefault="0082440A" w:rsidP="00986526">
            <w:pPr>
              <w:spacing w:line="240" w:lineRule="auto"/>
            </w:pPr>
          </w:p>
          <w:p w14:paraId="6531B9DC" w14:textId="77777777" w:rsidR="0082440A" w:rsidRDefault="0082440A" w:rsidP="00986526">
            <w:pPr>
              <w:spacing w:line="240" w:lineRule="auto"/>
            </w:pPr>
          </w:p>
        </w:tc>
        <w:tc>
          <w:tcPr>
            <w:tcW w:w="3991" w:type="dxa"/>
            <w:tcBorders>
              <w:bottom w:val="double" w:sz="4" w:space="0" w:color="auto"/>
            </w:tcBorders>
          </w:tcPr>
          <w:p w14:paraId="3FB42375" w14:textId="77777777" w:rsidR="0082440A" w:rsidRDefault="0082440A" w:rsidP="00986526">
            <w:pPr>
              <w:spacing w:line="240" w:lineRule="auto"/>
            </w:pPr>
          </w:p>
          <w:p w14:paraId="7CC126FA" w14:textId="77777777" w:rsidR="0082440A" w:rsidRDefault="0082440A" w:rsidP="00986526">
            <w:pPr>
              <w:spacing w:line="240" w:lineRule="auto"/>
            </w:pPr>
          </w:p>
          <w:p w14:paraId="19013F1B" w14:textId="77777777" w:rsidR="0082440A" w:rsidRDefault="0082440A" w:rsidP="00986526">
            <w:pPr>
              <w:spacing w:line="240" w:lineRule="auto"/>
            </w:pPr>
          </w:p>
          <w:p w14:paraId="5FDEB311" w14:textId="77777777" w:rsidR="0082440A" w:rsidRDefault="0082440A" w:rsidP="00986526">
            <w:pPr>
              <w:spacing w:line="240" w:lineRule="auto"/>
            </w:pPr>
          </w:p>
          <w:p w14:paraId="7D887F38" w14:textId="77777777" w:rsidR="0082440A" w:rsidRDefault="0082440A" w:rsidP="00986526">
            <w:pPr>
              <w:spacing w:line="240" w:lineRule="auto"/>
            </w:pPr>
            <w:r>
              <w:t>Hinzuziehen des Formulars „Daten der/</w:t>
            </w:r>
            <w:proofErr w:type="gramStart"/>
            <w:r>
              <w:t>des Praktikant</w:t>
            </w:r>
            <w:proofErr w:type="gramEnd"/>
            <w:r>
              <w:t>*in für den internen Gebrauch“</w:t>
            </w:r>
          </w:p>
        </w:tc>
      </w:tr>
      <w:tr w:rsidR="0082440A" w14:paraId="2E1B1443" w14:textId="77777777" w:rsidTr="00986526">
        <w:tc>
          <w:tcPr>
            <w:tcW w:w="14276" w:type="dxa"/>
            <w:gridSpan w:val="4"/>
            <w:vAlign w:val="center"/>
          </w:tcPr>
          <w:p w14:paraId="35409C86" w14:textId="77777777" w:rsidR="0082440A" w:rsidRDefault="0082440A" w:rsidP="00986526">
            <w:pPr>
              <w:spacing w:line="240" w:lineRule="auto"/>
              <w:rPr>
                <w:rStyle w:val="cf01"/>
                <w:rFonts w:cs="Arial"/>
                <w:sz w:val="22"/>
                <w:szCs w:val="22"/>
                <w:u w:val="single"/>
              </w:rPr>
            </w:pPr>
          </w:p>
          <w:p w14:paraId="0AC17DE6" w14:textId="77777777" w:rsidR="0082440A" w:rsidRPr="00F358F9" w:rsidRDefault="0082440A" w:rsidP="00986526">
            <w:pPr>
              <w:spacing w:line="240" w:lineRule="auto"/>
              <w:rPr>
                <w:rStyle w:val="cf01"/>
                <w:rFonts w:cs="Arial"/>
                <w:sz w:val="22"/>
                <w:szCs w:val="22"/>
                <w:u w:val="single"/>
              </w:rPr>
            </w:pPr>
            <w:r w:rsidRPr="00F358F9">
              <w:rPr>
                <w:rStyle w:val="cf01"/>
                <w:rFonts w:cs="Arial"/>
                <w:sz w:val="22"/>
                <w:szCs w:val="22"/>
                <w:u w:val="single"/>
              </w:rPr>
              <w:t>Zeitlich flexibel und eigenständig zu bearbeitende Aufgaben:</w:t>
            </w:r>
          </w:p>
          <w:p w14:paraId="3C07A364" w14:textId="77777777" w:rsidR="0082440A" w:rsidRDefault="0082440A" w:rsidP="00986526">
            <w:pPr>
              <w:spacing w:line="240" w:lineRule="auto"/>
              <w:rPr>
                <w:rStyle w:val="cf01"/>
                <w:rFonts w:cs="Arial"/>
                <w:sz w:val="22"/>
                <w:szCs w:val="22"/>
              </w:rPr>
            </w:pPr>
          </w:p>
          <w:p w14:paraId="0C140E12" w14:textId="77777777" w:rsidR="0082440A" w:rsidRDefault="0082440A" w:rsidP="0082440A">
            <w:pPr>
              <w:pStyle w:val="Aufzhlung1"/>
              <w:numPr>
                <w:ilvl w:val="0"/>
                <w:numId w:val="1"/>
              </w:numPr>
              <w:rPr>
                <w:rStyle w:val="cf01"/>
                <w:sz w:val="22"/>
                <w:szCs w:val="22"/>
              </w:rPr>
            </w:pPr>
          </w:p>
          <w:p w14:paraId="786C7ABD" w14:textId="77777777" w:rsidR="0082440A" w:rsidRDefault="0082440A" w:rsidP="00986526">
            <w:pPr>
              <w:spacing w:line="240" w:lineRule="auto"/>
              <w:rPr>
                <w:rStyle w:val="cf01"/>
                <w:rFonts w:cs="Arial"/>
                <w:sz w:val="22"/>
                <w:szCs w:val="22"/>
              </w:rPr>
            </w:pPr>
          </w:p>
          <w:p w14:paraId="74AD9952" w14:textId="77777777" w:rsidR="0082440A" w:rsidRDefault="0082440A" w:rsidP="00986526">
            <w:pPr>
              <w:spacing w:line="240" w:lineRule="auto"/>
              <w:rPr>
                <w:rStyle w:val="cf01"/>
                <w:rFonts w:cs="Arial"/>
                <w:sz w:val="22"/>
                <w:szCs w:val="22"/>
              </w:rPr>
            </w:pPr>
          </w:p>
          <w:p w14:paraId="42DFD7F3" w14:textId="77777777" w:rsidR="0082440A" w:rsidRDefault="0082440A" w:rsidP="00986526">
            <w:pPr>
              <w:spacing w:line="240" w:lineRule="auto"/>
              <w:rPr>
                <w:rStyle w:val="cf01"/>
                <w:rFonts w:cs="Arial"/>
                <w:sz w:val="22"/>
                <w:szCs w:val="22"/>
              </w:rPr>
            </w:pPr>
          </w:p>
          <w:p w14:paraId="206C542E" w14:textId="77777777" w:rsidR="0082440A" w:rsidRDefault="0082440A" w:rsidP="00986526">
            <w:pPr>
              <w:spacing w:line="240" w:lineRule="auto"/>
              <w:rPr>
                <w:rStyle w:val="cf01"/>
                <w:rFonts w:cs="Arial"/>
                <w:sz w:val="22"/>
                <w:szCs w:val="22"/>
              </w:rPr>
            </w:pPr>
          </w:p>
          <w:p w14:paraId="76E62673" w14:textId="77777777" w:rsidR="0082440A" w:rsidRDefault="0082440A" w:rsidP="00986526">
            <w:pPr>
              <w:spacing w:line="240" w:lineRule="auto"/>
              <w:rPr>
                <w:rStyle w:val="cf01"/>
                <w:rFonts w:cs="Arial"/>
                <w:sz w:val="22"/>
                <w:szCs w:val="22"/>
              </w:rPr>
            </w:pPr>
          </w:p>
          <w:p w14:paraId="765DFD64" w14:textId="77777777" w:rsidR="0082440A" w:rsidRDefault="0082440A" w:rsidP="00986526">
            <w:pPr>
              <w:spacing w:line="240" w:lineRule="auto"/>
              <w:rPr>
                <w:rStyle w:val="cf01"/>
                <w:rFonts w:cs="Arial"/>
                <w:sz w:val="22"/>
                <w:szCs w:val="22"/>
              </w:rPr>
            </w:pPr>
          </w:p>
          <w:p w14:paraId="0ECEC9A9" w14:textId="77777777" w:rsidR="0082440A" w:rsidRPr="00F358F9" w:rsidRDefault="0082440A" w:rsidP="00986526">
            <w:pPr>
              <w:spacing w:line="240" w:lineRule="auto"/>
              <w:rPr>
                <w:rFonts w:cs="Arial"/>
              </w:rPr>
            </w:pPr>
          </w:p>
        </w:tc>
      </w:tr>
    </w:tbl>
    <w:p w14:paraId="35B66566" w14:textId="77777777" w:rsidR="0098612D" w:rsidRDefault="0098612D"/>
    <w:sectPr w:rsidR="0098612D" w:rsidSect="00824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D54B" w14:textId="77777777" w:rsidR="0082440A" w:rsidRDefault="0082440A" w:rsidP="0082440A">
      <w:pPr>
        <w:spacing w:line="240" w:lineRule="auto"/>
      </w:pPr>
      <w:r>
        <w:separator/>
      </w:r>
    </w:p>
  </w:endnote>
  <w:endnote w:type="continuationSeparator" w:id="0">
    <w:p w14:paraId="7675A978" w14:textId="77777777" w:rsidR="0082440A" w:rsidRDefault="0082440A" w:rsidP="00824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61B68" w14:textId="77777777" w:rsidR="00E364F0" w:rsidRDefault="00E364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="894" w:tblpY="1"/>
      <w:tblOverlap w:val="never"/>
      <w:tblW w:w="8363" w:type="dxa"/>
      <w:tblLook w:val="04A0" w:firstRow="1" w:lastRow="0" w:firstColumn="1" w:lastColumn="0" w:noHBand="0" w:noVBand="1"/>
    </w:tblPr>
    <w:tblGrid>
      <w:gridCol w:w="2552"/>
      <w:gridCol w:w="5811"/>
    </w:tblGrid>
    <w:tr w:rsidR="0082440A" w:rsidRPr="00FD5C5C" w14:paraId="37649DA5" w14:textId="77777777" w:rsidTr="00986526">
      <w:tc>
        <w:tcPr>
          <w:tcW w:w="2552" w:type="dxa"/>
          <w:vMerge w:val="restart"/>
          <w:vAlign w:val="center"/>
        </w:tcPr>
        <w:p w14:paraId="502BD297" w14:textId="5ECFD55C" w:rsidR="0082440A" w:rsidRDefault="0082440A" w:rsidP="0082440A">
          <w:pPr>
            <w:pStyle w:val="Fuzeile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8E76C7" wp14:editId="0D7D8753">
                <wp:simplePos x="0" y="0"/>
                <wp:positionH relativeFrom="column">
                  <wp:posOffset>-67945</wp:posOffset>
                </wp:positionH>
                <wp:positionV relativeFrom="page">
                  <wp:posOffset>-460375</wp:posOffset>
                </wp:positionV>
                <wp:extent cx="1785620" cy="1006475"/>
                <wp:effectExtent l="0" t="0" r="0" b="0"/>
                <wp:wrapNone/>
                <wp:docPr id="1785758565" name="Grafik 1785758565" descr="Beschreibung: Beschreibung: Beschreibung: print:abda:geschaeftsausstattung:elektronische_vorlagen:gfx:ab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Beschreibung: Beschreibung: Beschreibung: print:abda:geschaeftsausstattung:elektronische_vorlagen:gfx:ab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62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1" w:type="dxa"/>
        </w:tcPr>
        <w:p w14:paraId="3C3AD0AF" w14:textId="77777777" w:rsidR="0082440A" w:rsidRPr="00FD5C5C" w:rsidRDefault="0082440A" w:rsidP="0082440A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 w:line="240" w:lineRule="auto"/>
            <w:rPr>
              <w:rFonts w:cs="Arial"/>
              <w:color w:val="444444"/>
            </w:rPr>
          </w:pPr>
          <w:r w:rsidRPr="00FD5C5C">
            <w:rPr>
              <w:rFonts w:cs="Arial"/>
              <w:color w:val="444444"/>
              <w:sz w:val="16"/>
              <w:szCs w:val="16"/>
            </w:rPr>
            <w:t xml:space="preserve">Copyright </w:t>
          </w:r>
          <w:r w:rsidRPr="00FD5C5C">
            <w:rPr>
              <w:rFonts w:cs="Arial"/>
              <w:color w:val="444444"/>
              <w:sz w:val="16"/>
              <w:szCs w:val="16"/>
            </w:rPr>
            <w:sym w:font="Symbol" w:char="F0E3"/>
          </w:r>
          <w:r w:rsidRPr="00FD5C5C">
            <w:rPr>
              <w:rFonts w:cs="Arial"/>
              <w:color w:val="444444"/>
              <w:sz w:val="16"/>
              <w:szCs w:val="16"/>
            </w:rPr>
            <w:t xml:space="preserve"> </w:t>
          </w:r>
          <w:r>
            <w:rPr>
              <w:rFonts w:cs="Arial"/>
              <w:color w:val="444444"/>
              <w:sz w:val="16"/>
              <w:szCs w:val="16"/>
            </w:rPr>
            <w:t xml:space="preserve">ABDA – </w:t>
          </w:r>
          <w:r w:rsidRPr="00FD5C5C">
            <w:rPr>
              <w:rFonts w:cs="Arial"/>
              <w:color w:val="444444"/>
              <w:sz w:val="16"/>
              <w:szCs w:val="16"/>
            </w:rPr>
            <w:t>Bundes</w:t>
          </w:r>
          <w:r>
            <w:rPr>
              <w:rFonts w:cs="Arial"/>
              <w:color w:val="444444"/>
              <w:sz w:val="16"/>
              <w:szCs w:val="16"/>
            </w:rPr>
            <w:t xml:space="preserve">vereinigung Deutscher Apothekerverbände e. V. </w:t>
          </w:r>
        </w:p>
      </w:tc>
    </w:tr>
    <w:tr w:rsidR="0082440A" w:rsidRPr="00FD5C5C" w14:paraId="35391D0F" w14:textId="77777777" w:rsidTr="00986526">
      <w:tc>
        <w:tcPr>
          <w:tcW w:w="2552" w:type="dxa"/>
          <w:vMerge/>
        </w:tcPr>
        <w:p w14:paraId="2A009524" w14:textId="77777777" w:rsidR="0082440A" w:rsidRDefault="0082440A" w:rsidP="0082440A">
          <w:pPr>
            <w:pStyle w:val="Fuzeile"/>
          </w:pPr>
        </w:p>
      </w:tc>
      <w:tc>
        <w:tcPr>
          <w:tcW w:w="5811" w:type="dxa"/>
        </w:tcPr>
        <w:p w14:paraId="73664384" w14:textId="4F51C18C" w:rsidR="0082440A" w:rsidRPr="00FD5C5C" w:rsidRDefault="0082440A" w:rsidP="0082440A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 w:line="240" w:lineRule="auto"/>
            <w:rPr>
              <w:rFonts w:cs="Arial"/>
              <w:color w:val="444444"/>
            </w:rPr>
          </w:pPr>
          <w:r>
            <w:rPr>
              <w:rFonts w:cs="Arial"/>
              <w:color w:val="444444"/>
              <w:sz w:val="16"/>
              <w:szCs w:val="16"/>
            </w:rPr>
            <w:t xml:space="preserve">Stand: </w:t>
          </w:r>
          <w:r w:rsidR="00EF747B">
            <w:rPr>
              <w:rFonts w:cs="Arial"/>
              <w:color w:val="444444"/>
              <w:sz w:val="16"/>
              <w:szCs w:val="16"/>
            </w:rPr>
            <w:t>28</w:t>
          </w:r>
          <w:r>
            <w:rPr>
              <w:rFonts w:cs="Arial"/>
              <w:color w:val="444444"/>
              <w:sz w:val="16"/>
              <w:szCs w:val="16"/>
            </w:rPr>
            <w:t>.08.202</w:t>
          </w:r>
          <w:r w:rsidR="00EF747B">
            <w:rPr>
              <w:rFonts w:cs="Arial"/>
              <w:color w:val="444444"/>
              <w:sz w:val="16"/>
              <w:szCs w:val="16"/>
            </w:rPr>
            <w:t>4</w:t>
          </w:r>
        </w:p>
      </w:tc>
    </w:tr>
  </w:tbl>
  <w:p w14:paraId="085C96C3" w14:textId="11E9007A" w:rsidR="0082440A" w:rsidRPr="00D50070" w:rsidRDefault="0082440A" w:rsidP="0082440A">
    <w:pPr>
      <w:pStyle w:val="Fuzeile"/>
      <w:tabs>
        <w:tab w:val="left" w:pos="1168"/>
      </w:tabs>
      <w:jc w:val="right"/>
    </w:pPr>
    <w:proofErr w:type="gramStart"/>
    <w:r w:rsidRPr="00D50070">
      <w:t>Seite  |</w:t>
    </w:r>
    <w:proofErr w:type="gramEnd"/>
    <w:r w:rsidRPr="00D50070">
      <w:t xml:space="preserve">  </w:t>
    </w:r>
    <w:sdt>
      <w:sdtPr>
        <w:id w:val="213728814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sdtContent>
    </w:sdt>
  </w:p>
  <w:p w14:paraId="1E94EEE4" w14:textId="4D700DD7" w:rsidR="0082440A" w:rsidRDefault="0082440A" w:rsidP="008244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06F4" w14:textId="77777777" w:rsidR="00E364F0" w:rsidRDefault="00E364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C7453" w14:textId="77777777" w:rsidR="0082440A" w:rsidRDefault="0082440A" w:rsidP="0082440A">
      <w:pPr>
        <w:spacing w:line="240" w:lineRule="auto"/>
      </w:pPr>
      <w:r>
        <w:separator/>
      </w:r>
    </w:p>
  </w:footnote>
  <w:footnote w:type="continuationSeparator" w:id="0">
    <w:p w14:paraId="7963CB25" w14:textId="77777777" w:rsidR="0082440A" w:rsidRDefault="0082440A" w:rsidP="00824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EE845" w14:textId="77777777" w:rsidR="00E364F0" w:rsidRDefault="00E364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A45F" w14:textId="77777777" w:rsidR="0082440A" w:rsidRDefault="0082440A" w:rsidP="0082440A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40924C" wp14:editId="783959E1">
          <wp:simplePos x="0" y="0"/>
          <wp:positionH relativeFrom="column">
            <wp:posOffset>-2651608</wp:posOffset>
          </wp:positionH>
          <wp:positionV relativeFrom="page">
            <wp:posOffset>2440940</wp:posOffset>
          </wp:positionV>
          <wp:extent cx="1785620" cy="1006475"/>
          <wp:effectExtent l="0" t="0" r="0" b="0"/>
          <wp:wrapNone/>
          <wp:docPr id="144984692" name="Grafik 144984692" descr="Beschreibung: Beschreibung: Beschreibung: print:abda:geschaeftsausstattung:elektronische_vorlagen:gfx:ab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Beschreibung: Beschreibung: print:abda:geschaeftsausstattung:elektronische_vorlagen:gfx:ab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92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3A0FA3" wp14:editId="0D76C6A5">
          <wp:simplePos x="0" y="0"/>
          <wp:positionH relativeFrom="column">
            <wp:posOffset>-6036945</wp:posOffset>
          </wp:positionH>
          <wp:positionV relativeFrom="page">
            <wp:posOffset>2483011</wp:posOffset>
          </wp:positionV>
          <wp:extent cx="1785620" cy="1006475"/>
          <wp:effectExtent l="0" t="0" r="0" b="0"/>
          <wp:wrapNone/>
          <wp:docPr id="571968140" name="Grafik 571968140" descr="Beschreibung: Beschreibung: Beschreibung: print:abda:geschaeftsausstattung:elektronische_vorlagen:gfx:ab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Beschreibung: Beschreibung: print:abda:geschaeftsausstattung:elektronische_vorlagen:gfx:ab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92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Leitfaden für ein Praktikum von Schülerinnen und Schülern in der öffentlichen Apotheke</w:t>
    </w:r>
  </w:p>
  <w:p w14:paraId="782B40A8" w14:textId="77777777" w:rsidR="0082440A" w:rsidRDefault="008244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6AAF" w14:textId="77777777" w:rsidR="00E364F0" w:rsidRDefault="00E364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A201C"/>
    <w:multiLevelType w:val="multilevel"/>
    <w:tmpl w:val="A18609E8"/>
    <w:lvl w:ilvl="0">
      <w:start w:val="1"/>
      <w:numFmt w:val="decimal"/>
      <w:pStyle w:val="NumAuto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bCs/>
        <w:color w:val="0A0A0A"/>
        <w:sz w:val="26"/>
        <w:szCs w:val="22"/>
      </w:rPr>
    </w:lvl>
    <w:lvl w:ilvl="1">
      <w:start w:val="1"/>
      <w:numFmt w:val="decimal"/>
      <w:pStyle w:val="NumAuto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bCs/>
        <w:color w:val="0A0A0A"/>
        <w:sz w:val="22"/>
        <w:szCs w:val="22"/>
      </w:rPr>
    </w:lvl>
    <w:lvl w:ilvl="2">
      <w:start w:val="1"/>
      <w:numFmt w:val="decimal"/>
      <w:pStyle w:val="NumAuto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i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683"/>
        </w:tabs>
        <w:ind w:left="8683" w:hanging="850"/>
      </w:pPr>
      <w:rPr>
        <w:rFonts w:ascii="Arial" w:hAnsi="Arial" w:hint="default"/>
        <w:b/>
        <w:bCs/>
        <w:i w:val="0"/>
        <w:iCs w:val="0"/>
        <w:color w:val="7F7F7F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9817"/>
        </w:tabs>
        <w:ind w:left="9817" w:hanging="1134"/>
      </w:pPr>
      <w:rPr>
        <w:rFonts w:ascii="Arial" w:hAnsi="Arial" w:hint="default"/>
        <w:b/>
        <w:bCs/>
        <w:i w:val="0"/>
        <w:iCs w:val="0"/>
        <w:color w:val="7F7F7F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9534"/>
        </w:tabs>
        <w:ind w:left="9534" w:hanging="567"/>
      </w:pPr>
      <w:rPr>
        <w:rFonts w:ascii="Arial" w:hAnsi="Arial" w:hint="default"/>
        <w:b/>
        <w:bCs/>
        <w:i w:val="0"/>
        <w:iCs w:val="0"/>
        <w:color w:val="7F7F7F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101"/>
        </w:tabs>
        <w:ind w:left="10101" w:hanging="567"/>
      </w:pPr>
      <w:rPr>
        <w:rFonts w:ascii="Arial" w:hAnsi="Arial" w:hint="default"/>
        <w:b/>
        <w:bCs/>
        <w:i w:val="0"/>
        <w:iCs w:val="0"/>
        <w:color w:val="7F7F7F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0668"/>
        </w:tabs>
        <w:ind w:left="10668" w:hanging="567"/>
      </w:pPr>
      <w:rPr>
        <w:rFonts w:ascii="Arial" w:hAnsi="Arial" w:hint="default"/>
        <w:b/>
        <w:bCs/>
        <w:i w:val="0"/>
        <w:iCs w:val="0"/>
        <w:color w:val="7F7F7F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1235"/>
        </w:tabs>
        <w:ind w:left="11235" w:hanging="567"/>
      </w:pPr>
      <w:rPr>
        <w:rFonts w:ascii="Arial" w:hAnsi="Arial" w:hint="default"/>
        <w:b/>
        <w:bCs/>
        <w:i w:val="0"/>
        <w:iCs w:val="0"/>
        <w:color w:val="7F7F7F"/>
        <w:sz w:val="22"/>
        <w:szCs w:val="22"/>
      </w:rPr>
    </w:lvl>
  </w:abstractNum>
  <w:abstractNum w:abstractNumId="1" w15:restartNumberingAfterBreak="0">
    <w:nsid w:val="51284137"/>
    <w:multiLevelType w:val="multilevel"/>
    <w:tmpl w:val="C4601EA0"/>
    <w:lvl w:ilvl="0">
      <w:start w:val="1"/>
      <w:numFmt w:val="bullet"/>
      <w:pStyle w:val="Aufzhlung1"/>
      <w:lvlText w:val="»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FF0000"/>
        <w:sz w:val="22"/>
        <w:szCs w:val="22"/>
      </w:rPr>
    </w:lvl>
    <w:lvl w:ilvl="1">
      <w:start w:val="1"/>
      <w:numFmt w:val="bullet"/>
      <w:pStyle w:val="Aufzhlung2"/>
      <w:lvlText w:val="›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color w:val="FF0000"/>
        <w:sz w:val="22"/>
        <w:szCs w:val="24"/>
      </w:rPr>
    </w:lvl>
    <w:lvl w:ilvl="2">
      <w:start w:val="1"/>
      <w:numFmt w:val="bullet"/>
      <w:pStyle w:val="Aufzhlung3"/>
      <w:lvlText w:val="•"/>
      <w:lvlJc w:val="left"/>
      <w:pPr>
        <w:tabs>
          <w:tab w:val="num" w:pos="1814"/>
        </w:tabs>
        <w:ind w:left="1814" w:hanging="283"/>
      </w:pPr>
      <w:rPr>
        <w:rFonts w:ascii="Arial" w:hAnsi="Arial" w:hint="default"/>
        <w:color w:val="FF0000"/>
        <w:sz w:val="24"/>
        <w:szCs w:val="24"/>
      </w:rPr>
    </w:lvl>
    <w:lvl w:ilvl="3">
      <w:start w:val="1"/>
      <w:numFmt w:val="bullet"/>
      <w:lvlText w:val="-"/>
      <w:lvlJc w:val="left"/>
      <w:pPr>
        <w:ind w:left="8813" w:hanging="360"/>
      </w:pPr>
      <w:rPr>
        <w:rFonts w:ascii="Arial" w:hAnsi="Arial" w:hint="default"/>
        <w:color w:val="FF0000"/>
        <w:sz w:val="24"/>
        <w:szCs w:val="24"/>
      </w:rPr>
    </w:lvl>
    <w:lvl w:ilvl="4">
      <w:start w:val="1"/>
      <w:numFmt w:val="bullet"/>
      <w:lvlText w:val="•"/>
      <w:lvlJc w:val="left"/>
      <w:pPr>
        <w:ind w:left="9173" w:hanging="360"/>
      </w:pPr>
      <w:rPr>
        <w:rFonts w:ascii="Arial" w:hAnsi="Arial" w:hint="default"/>
        <w:color w:val="FF0000"/>
        <w:sz w:val="24"/>
        <w:szCs w:val="24"/>
      </w:rPr>
    </w:lvl>
    <w:lvl w:ilvl="5">
      <w:start w:val="1"/>
      <w:numFmt w:val="bullet"/>
      <w:lvlText w:val="›"/>
      <w:lvlJc w:val="left"/>
      <w:pPr>
        <w:ind w:left="9533" w:hanging="360"/>
      </w:pPr>
      <w:rPr>
        <w:rFonts w:ascii="Arial" w:hAnsi="Arial" w:hint="default"/>
        <w:color w:val="FF0000"/>
        <w:sz w:val="24"/>
        <w:szCs w:val="24"/>
      </w:rPr>
    </w:lvl>
    <w:lvl w:ilvl="6">
      <w:start w:val="1"/>
      <w:numFmt w:val="bullet"/>
      <w:lvlText w:val="•"/>
      <w:lvlJc w:val="left"/>
      <w:pPr>
        <w:ind w:left="9893" w:hanging="360"/>
      </w:pPr>
      <w:rPr>
        <w:rFonts w:ascii="Arial" w:hAnsi="Arial" w:hint="default"/>
        <w:color w:val="FF0000"/>
        <w:sz w:val="24"/>
        <w:szCs w:val="24"/>
      </w:rPr>
    </w:lvl>
    <w:lvl w:ilvl="7">
      <w:start w:val="1"/>
      <w:numFmt w:val="bullet"/>
      <w:lvlText w:val="›"/>
      <w:lvlJc w:val="left"/>
      <w:pPr>
        <w:ind w:left="10253" w:hanging="360"/>
      </w:pPr>
      <w:rPr>
        <w:rFonts w:ascii="Arial" w:hAnsi="Arial" w:hint="default"/>
        <w:color w:val="FF0000"/>
        <w:sz w:val="24"/>
        <w:szCs w:val="24"/>
      </w:rPr>
    </w:lvl>
    <w:lvl w:ilvl="8">
      <w:start w:val="1"/>
      <w:numFmt w:val="bullet"/>
      <w:lvlText w:val="•"/>
      <w:lvlJc w:val="left"/>
      <w:pPr>
        <w:ind w:left="10613" w:hanging="360"/>
      </w:pPr>
      <w:rPr>
        <w:rFonts w:ascii="Arial" w:hAnsi="Arial" w:hint="default"/>
        <w:color w:val="FF0000"/>
        <w:sz w:val="24"/>
        <w:szCs w:val="24"/>
      </w:rPr>
    </w:lvl>
  </w:abstractNum>
  <w:num w:numId="1" w16cid:durableId="1539775947">
    <w:abstractNumId w:val="1"/>
  </w:num>
  <w:num w:numId="2" w16cid:durableId="771171642">
    <w:abstractNumId w:val="1"/>
  </w:num>
  <w:num w:numId="3" w16cid:durableId="319696119">
    <w:abstractNumId w:val="1"/>
  </w:num>
  <w:num w:numId="4" w16cid:durableId="2034382307">
    <w:abstractNumId w:val="1"/>
  </w:num>
  <w:num w:numId="5" w16cid:durableId="1770272582">
    <w:abstractNumId w:val="0"/>
  </w:num>
  <w:num w:numId="6" w16cid:durableId="644894644">
    <w:abstractNumId w:val="0"/>
  </w:num>
  <w:num w:numId="7" w16cid:durableId="106787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0A"/>
    <w:rsid w:val="000D3A96"/>
    <w:rsid w:val="00114422"/>
    <w:rsid w:val="0027481A"/>
    <w:rsid w:val="004612A4"/>
    <w:rsid w:val="0082440A"/>
    <w:rsid w:val="0098612D"/>
    <w:rsid w:val="00B0382C"/>
    <w:rsid w:val="00B324DC"/>
    <w:rsid w:val="00BC25EA"/>
    <w:rsid w:val="00BF1CD1"/>
    <w:rsid w:val="00CF760A"/>
    <w:rsid w:val="00D16682"/>
    <w:rsid w:val="00E364F0"/>
    <w:rsid w:val="00ED181E"/>
    <w:rsid w:val="00EF54C5"/>
    <w:rsid w:val="00EF747B"/>
    <w:rsid w:val="00F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F7ACD6"/>
  <w15:chartTrackingRefBased/>
  <w15:docId w15:val="{34106AB5-1D4B-46C8-BCD9-A9AFC378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40A"/>
    <w:pPr>
      <w:spacing w:after="0" w:line="260" w:lineRule="atLeast"/>
    </w:pPr>
    <w:rPr>
      <w:rFonts w:ascii="Arial" w:hAnsi="Arial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fett">
    <w:name w:val="Standard fett"/>
    <w:basedOn w:val="Standard"/>
    <w:next w:val="Standard"/>
    <w:qFormat/>
    <w:rsid w:val="00EF54C5"/>
    <w:rPr>
      <w:b/>
      <w:kern w:val="2"/>
      <w14:ligatures w14:val="standardContextual"/>
    </w:rPr>
  </w:style>
  <w:style w:type="paragraph" w:customStyle="1" w:styleId="Standardkursiv">
    <w:name w:val="Standard kursiv"/>
    <w:basedOn w:val="Standard"/>
    <w:next w:val="Standard"/>
    <w:qFormat/>
    <w:rsid w:val="00EF54C5"/>
    <w:rPr>
      <w:i/>
      <w:kern w:val="2"/>
      <w14:ligatures w14:val="standardContextual"/>
    </w:rPr>
  </w:style>
  <w:style w:type="paragraph" w:customStyle="1" w:styleId="Aufzhlung1">
    <w:name w:val="Aufzählung 1"/>
    <w:basedOn w:val="Standard"/>
    <w:uiPriority w:val="1"/>
    <w:qFormat/>
    <w:rsid w:val="00EF54C5"/>
    <w:pPr>
      <w:widowControl w:val="0"/>
      <w:numPr>
        <w:numId w:val="4"/>
      </w:numPr>
      <w:kinsoku w:val="0"/>
      <w:overflowPunct w:val="0"/>
      <w:autoSpaceDE w:val="0"/>
      <w:autoSpaceDN w:val="0"/>
      <w:adjustRightInd w:val="0"/>
    </w:pPr>
    <w:rPr>
      <w:rFonts w:cs="Arial"/>
      <w:kern w:val="2"/>
      <w14:ligatures w14:val="standardContextual"/>
    </w:rPr>
  </w:style>
  <w:style w:type="paragraph" w:customStyle="1" w:styleId="Aufzhlung1mit6ptAbst">
    <w:name w:val="Aufzählung 1 mit 6pt Abst"/>
    <w:basedOn w:val="Aufzhlung1"/>
    <w:next w:val="Standard"/>
    <w:uiPriority w:val="1"/>
    <w:qFormat/>
    <w:rsid w:val="00EF54C5"/>
    <w:pPr>
      <w:spacing w:after="120"/>
    </w:pPr>
  </w:style>
  <w:style w:type="paragraph" w:customStyle="1" w:styleId="Aufzhlung2">
    <w:name w:val="Aufzählung 2"/>
    <w:basedOn w:val="Standard"/>
    <w:uiPriority w:val="1"/>
    <w:qFormat/>
    <w:rsid w:val="00EF54C5"/>
    <w:pPr>
      <w:numPr>
        <w:ilvl w:val="1"/>
        <w:numId w:val="4"/>
      </w:numPr>
    </w:pPr>
    <w:rPr>
      <w:kern w:val="2"/>
      <w14:ligatures w14:val="standardContextual"/>
    </w:rPr>
  </w:style>
  <w:style w:type="paragraph" w:customStyle="1" w:styleId="Aufzhlung3">
    <w:name w:val="Aufzählung 3"/>
    <w:basedOn w:val="Standard"/>
    <w:uiPriority w:val="1"/>
    <w:qFormat/>
    <w:rsid w:val="00EF54C5"/>
    <w:pPr>
      <w:numPr>
        <w:ilvl w:val="2"/>
        <w:numId w:val="4"/>
      </w:numPr>
    </w:pPr>
    <w:rPr>
      <w:kern w:val="2"/>
      <w14:ligatures w14:val="standardContextual"/>
    </w:rPr>
  </w:style>
  <w:style w:type="paragraph" w:styleId="KeinLeerraum">
    <w:name w:val="No Spacing"/>
    <w:uiPriority w:val="1"/>
    <w:qFormat/>
    <w:rsid w:val="00EF54C5"/>
    <w:pPr>
      <w:spacing w:after="0" w:line="240" w:lineRule="auto"/>
    </w:pPr>
    <w:rPr>
      <w:rFonts w:ascii="Arial" w:hAnsi="Arial" w:cs="Times New Roman"/>
      <w:lang w:eastAsia="de-DE"/>
    </w:rPr>
  </w:style>
  <w:style w:type="paragraph" w:customStyle="1" w:styleId="Numohne1">
    <w:name w:val="Num ohne 1"/>
    <w:basedOn w:val="Standard"/>
    <w:next w:val="Standard"/>
    <w:uiPriority w:val="1"/>
    <w:qFormat/>
    <w:rsid w:val="00EF54C5"/>
    <w:pPr>
      <w:tabs>
        <w:tab w:val="left" w:pos="709"/>
      </w:tabs>
      <w:spacing w:line="300" w:lineRule="atLeast"/>
      <w:ind w:left="709" w:hanging="709"/>
    </w:pPr>
    <w:rPr>
      <w:b/>
      <w:kern w:val="2"/>
      <w:sz w:val="26"/>
      <w14:ligatures w14:val="standardContextual"/>
    </w:rPr>
  </w:style>
  <w:style w:type="paragraph" w:customStyle="1" w:styleId="Numohne2">
    <w:name w:val="Num ohne 2"/>
    <w:basedOn w:val="Standard"/>
    <w:next w:val="Standard"/>
    <w:uiPriority w:val="1"/>
    <w:qFormat/>
    <w:rsid w:val="00EF54C5"/>
    <w:pPr>
      <w:tabs>
        <w:tab w:val="left" w:pos="709"/>
      </w:tabs>
      <w:spacing w:line="300" w:lineRule="atLeast"/>
      <w:ind w:left="709" w:hanging="709"/>
    </w:pPr>
    <w:rPr>
      <w:b/>
      <w:kern w:val="2"/>
      <w14:ligatures w14:val="standardContextual"/>
    </w:rPr>
  </w:style>
  <w:style w:type="paragraph" w:customStyle="1" w:styleId="Numohne3">
    <w:name w:val="Num ohne 3"/>
    <w:basedOn w:val="Standard"/>
    <w:next w:val="Standard"/>
    <w:uiPriority w:val="1"/>
    <w:qFormat/>
    <w:rsid w:val="00EF54C5"/>
    <w:pPr>
      <w:tabs>
        <w:tab w:val="left" w:pos="851"/>
      </w:tabs>
      <w:ind w:left="851" w:hanging="851"/>
    </w:pPr>
    <w:rPr>
      <w:bCs/>
      <w:i/>
      <w:color w:val="000000" w:themeColor="text1"/>
      <w:kern w:val="2"/>
      <w14:ligatures w14:val="standardContextual"/>
    </w:rPr>
  </w:style>
  <w:style w:type="paragraph" w:customStyle="1" w:styleId="Standardschrift">
    <w:name w:val="Standardschrift"/>
    <w:uiPriority w:val="1"/>
    <w:qFormat/>
    <w:rsid w:val="00EF54C5"/>
    <w:pPr>
      <w:widowControl w:val="0"/>
      <w:kinsoku w:val="0"/>
      <w:overflowPunct w:val="0"/>
      <w:autoSpaceDE w:val="0"/>
      <w:autoSpaceDN w:val="0"/>
      <w:adjustRightInd w:val="0"/>
      <w:spacing w:after="0" w:line="260" w:lineRule="atLeast"/>
    </w:pPr>
    <w:rPr>
      <w:rFonts w:ascii="Arial" w:eastAsia="Times New Roman" w:hAnsi="Arial" w:cs="Arial"/>
      <w:lang w:eastAsia="de-DE"/>
    </w:rPr>
  </w:style>
  <w:style w:type="paragraph" w:customStyle="1" w:styleId="bers1">
    <w:name w:val="Übers 1"/>
    <w:basedOn w:val="Standard"/>
    <w:next w:val="Standard"/>
    <w:uiPriority w:val="1"/>
    <w:qFormat/>
    <w:rsid w:val="00EF54C5"/>
    <w:pPr>
      <w:spacing w:line="300" w:lineRule="atLeast"/>
    </w:pPr>
    <w:rPr>
      <w:b/>
      <w:kern w:val="2"/>
      <w:sz w:val="26"/>
      <w14:ligatures w14:val="standardContextual"/>
    </w:rPr>
  </w:style>
  <w:style w:type="paragraph" w:customStyle="1" w:styleId="bers2">
    <w:name w:val="Übers 2"/>
    <w:basedOn w:val="Standard"/>
    <w:next w:val="Standardschrift"/>
    <w:uiPriority w:val="1"/>
    <w:qFormat/>
    <w:rsid w:val="00EF54C5"/>
    <w:rPr>
      <w:rFonts w:cs="Arial"/>
      <w:b/>
      <w:bCs/>
      <w:spacing w:val="-2"/>
      <w:kern w:val="2"/>
      <w:szCs w:val="26"/>
      <w14:ligatures w14:val="standardContextual"/>
    </w:rPr>
  </w:style>
  <w:style w:type="paragraph" w:customStyle="1" w:styleId="bers3">
    <w:name w:val="Übers 3"/>
    <w:basedOn w:val="Standard"/>
    <w:next w:val="Standard"/>
    <w:uiPriority w:val="1"/>
    <w:qFormat/>
    <w:rsid w:val="00EF54C5"/>
    <w:rPr>
      <w:bCs/>
      <w:i/>
      <w:color w:val="000000" w:themeColor="text1"/>
      <w:kern w:val="2"/>
      <w14:ligatures w14:val="standardContextual"/>
    </w:rPr>
  </w:style>
  <w:style w:type="paragraph" w:customStyle="1" w:styleId="NumAuto1">
    <w:name w:val="Num_Auto_1"/>
    <w:basedOn w:val="Standard"/>
    <w:uiPriority w:val="2"/>
    <w:qFormat/>
    <w:rsid w:val="00EF54C5"/>
    <w:pPr>
      <w:numPr>
        <w:numId w:val="7"/>
      </w:numPr>
      <w:spacing w:line="300" w:lineRule="atLeast"/>
    </w:pPr>
    <w:rPr>
      <w:b/>
      <w:kern w:val="2"/>
      <w:sz w:val="26"/>
      <w14:ligatures w14:val="standardContextual"/>
    </w:rPr>
  </w:style>
  <w:style w:type="paragraph" w:customStyle="1" w:styleId="NumAuto2">
    <w:name w:val="Num_Auto_2"/>
    <w:basedOn w:val="Standard"/>
    <w:uiPriority w:val="2"/>
    <w:qFormat/>
    <w:rsid w:val="00EF54C5"/>
    <w:pPr>
      <w:numPr>
        <w:ilvl w:val="1"/>
        <w:numId w:val="7"/>
      </w:numPr>
    </w:pPr>
    <w:rPr>
      <w:b/>
      <w:color w:val="000000" w:themeColor="text1"/>
      <w:kern w:val="2"/>
      <w14:ligatures w14:val="standardContextual"/>
    </w:rPr>
  </w:style>
  <w:style w:type="paragraph" w:customStyle="1" w:styleId="NumAuto3">
    <w:name w:val="Num_Auto_3"/>
    <w:basedOn w:val="Standard"/>
    <w:uiPriority w:val="2"/>
    <w:qFormat/>
    <w:rsid w:val="00EF54C5"/>
    <w:pPr>
      <w:numPr>
        <w:ilvl w:val="2"/>
        <w:numId w:val="7"/>
      </w:numPr>
    </w:pPr>
    <w:rPr>
      <w:i/>
      <w:kern w:val="2"/>
      <w14:ligatures w14:val="standardContextual"/>
    </w:rPr>
  </w:style>
  <w:style w:type="numbering" w:customStyle="1" w:styleId="AufzhlungListe">
    <w:name w:val="Aufzählung Liste"/>
    <w:basedOn w:val="KeineListe"/>
    <w:uiPriority w:val="99"/>
    <w:rsid w:val="0082440A"/>
  </w:style>
  <w:style w:type="table" w:styleId="Tabellenraster">
    <w:name w:val="Table Grid"/>
    <w:basedOn w:val="NormaleTabelle"/>
    <w:uiPriority w:val="39"/>
    <w:rsid w:val="008244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bsatz-Standardschriftart"/>
    <w:rsid w:val="0082440A"/>
    <w:rPr>
      <w:rFonts w:ascii="Segoe UI" w:hAnsi="Segoe UI" w:cs="Segoe UI" w:hint="default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2440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40A"/>
    <w:rPr>
      <w:rFonts w:ascii="Arial" w:hAnsi="Arial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nhideWhenUsed/>
    <w:rsid w:val="0082440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82440A"/>
    <w:rPr>
      <w:rFonts w:ascii="Arial" w:hAnsi="Arial" w:cs="Times New Roman"/>
      <w:kern w:val="0"/>
      <w:lang w:eastAsia="de-DE"/>
      <w14:ligatures w14:val="none"/>
    </w:rPr>
  </w:style>
  <w:style w:type="numbering" w:customStyle="1" w:styleId="NummerierungListe">
    <w:name w:val="Nummerierung Liste"/>
    <w:basedOn w:val="KeineListe"/>
    <w:uiPriority w:val="99"/>
    <w:rsid w:val="0082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557F-D9A9-41A6-B08E-6DE85BD1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Julia</dc:creator>
  <cp:keywords/>
  <dc:description/>
  <cp:lastModifiedBy>Schornberg, Dr. Anne</cp:lastModifiedBy>
  <cp:revision>2</cp:revision>
  <dcterms:created xsi:type="dcterms:W3CDTF">2024-08-28T08:00:00Z</dcterms:created>
  <dcterms:modified xsi:type="dcterms:W3CDTF">2024-08-28T08:00:00Z</dcterms:modified>
</cp:coreProperties>
</file>