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45"/>
      </w:tblGrid>
      <w:tr w:rsidR="006269A3" w:rsidRPr="00564F58" w:rsidTr="00BE783B">
        <w:tc>
          <w:tcPr>
            <w:tcW w:w="7088" w:type="dxa"/>
          </w:tcPr>
          <w:p w:rsidR="0026094D" w:rsidRPr="00966890" w:rsidRDefault="006269A3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 w:rsidRPr="00966890">
              <w:rPr>
                <w:sz w:val="22"/>
              </w:rPr>
              <w:t>Bundesapothekerkammer</w:t>
            </w:r>
          </w:p>
          <w:p w:rsidR="0026094D" w:rsidRDefault="00FF0736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 w:rsidRPr="00966890">
              <w:rPr>
                <w:sz w:val="22"/>
              </w:rPr>
              <w:t>GB Pharmazie</w:t>
            </w:r>
          </w:p>
          <w:p w:rsidR="0026094D" w:rsidRPr="00966890" w:rsidRDefault="00342E32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>
              <w:rPr>
                <w:sz w:val="22"/>
              </w:rPr>
              <w:t>Postfach 4 03 64</w:t>
            </w:r>
          </w:p>
          <w:p w:rsidR="00005B4E" w:rsidRDefault="00342E32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>
              <w:rPr>
                <w:sz w:val="22"/>
              </w:rPr>
              <w:t>10062</w:t>
            </w:r>
            <w:r w:rsidR="006269A3" w:rsidRPr="00966890">
              <w:rPr>
                <w:sz w:val="22"/>
              </w:rPr>
              <w:t xml:space="preserve"> Berlin</w:t>
            </w:r>
          </w:p>
          <w:p w:rsidR="00821E99" w:rsidRDefault="00821E99" w:rsidP="009A625F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</w:p>
          <w:p w:rsidR="00821E99" w:rsidRPr="00C20FCE" w:rsidRDefault="00B44972" w:rsidP="00821E99">
            <w:pPr>
              <w:pStyle w:val="herrn"/>
              <w:tabs>
                <w:tab w:val="left" w:pos="1276"/>
              </w:tabs>
              <w:spacing w:before="0" w:line="280" w:lineRule="atLeast"/>
              <w:rPr>
                <w:b/>
              </w:rPr>
            </w:pPr>
            <w:r>
              <w:rPr>
                <w:b/>
              </w:rPr>
              <w:t>P</w:t>
            </w:r>
            <w:r w:rsidR="00821E99" w:rsidRPr="00C20FCE">
              <w:rPr>
                <w:b/>
              </w:rPr>
              <w:t>er E-Mail an:</w:t>
            </w:r>
          </w:p>
          <w:p w:rsidR="00821E99" w:rsidRPr="007321DD" w:rsidRDefault="00821E99" w:rsidP="00821E99">
            <w:pPr>
              <w:pStyle w:val="herrn"/>
              <w:tabs>
                <w:tab w:val="clear" w:pos="5954"/>
              </w:tabs>
              <w:spacing w:before="0" w:line="260" w:lineRule="exact"/>
              <w:rPr>
                <w:rStyle w:val="Hyperlink"/>
                <w:sz w:val="22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"mailto:berufe-apothekenpraxis@abda.de" </w:instrText>
            </w:r>
            <w:r>
              <w:rPr>
                <w:b/>
              </w:rPr>
              <w:fldChar w:fldCharType="separate"/>
            </w:r>
            <w:r w:rsidRPr="007321DD">
              <w:rPr>
                <w:rStyle w:val="Hyperlink"/>
                <w:b/>
              </w:rPr>
              <w:t>berufe-apothekenpraxis@abda.de</w:t>
            </w:r>
          </w:p>
          <w:p w:rsidR="00821E99" w:rsidRPr="00966890" w:rsidRDefault="00821E99" w:rsidP="00821E99">
            <w:pPr>
              <w:pStyle w:val="herrn"/>
              <w:tabs>
                <w:tab w:val="clear" w:pos="5954"/>
              </w:tabs>
              <w:spacing w:before="0" w:line="260" w:lineRule="exact"/>
              <w:rPr>
                <w:sz w:val="22"/>
              </w:rPr>
            </w:pPr>
            <w:r>
              <w:rPr>
                <w:b/>
              </w:rPr>
              <w:fldChar w:fldCharType="end"/>
            </w:r>
          </w:p>
          <w:p w:rsidR="00005B4E" w:rsidRPr="00390CAA" w:rsidRDefault="00005B4E" w:rsidP="00005B4E">
            <w:pPr>
              <w:pStyle w:val="herrn"/>
              <w:tabs>
                <w:tab w:val="left" w:pos="1276"/>
              </w:tabs>
              <w:spacing w:before="0" w:line="280" w:lineRule="atLeast"/>
            </w:pPr>
          </w:p>
        </w:tc>
        <w:tc>
          <w:tcPr>
            <w:tcW w:w="3145" w:type="dxa"/>
          </w:tcPr>
          <w:p w:rsidR="00023B09" w:rsidRPr="00036AD6" w:rsidRDefault="00023B09" w:rsidP="00036AD6">
            <w:pPr>
              <w:pStyle w:val="Kontakt"/>
              <w:tabs>
                <w:tab w:val="left" w:pos="567"/>
              </w:tabs>
              <w:spacing w:before="40"/>
              <w:rPr>
                <w:szCs w:val="16"/>
              </w:rPr>
            </w:pPr>
            <w:r w:rsidRPr="00036AD6">
              <w:rPr>
                <w:szCs w:val="16"/>
              </w:rPr>
              <w:t>Bundesapothekerkammer</w:t>
            </w:r>
          </w:p>
          <w:p w:rsidR="00023B09" w:rsidRPr="00036AD6" w:rsidRDefault="00023B09" w:rsidP="00036AD6">
            <w:pPr>
              <w:pStyle w:val="Kontakt"/>
              <w:tabs>
                <w:tab w:val="left" w:pos="567"/>
              </w:tabs>
              <w:rPr>
                <w:szCs w:val="16"/>
              </w:rPr>
            </w:pPr>
          </w:p>
          <w:p w:rsidR="00023B09" w:rsidRPr="00036AD6" w:rsidRDefault="00342E32" w:rsidP="00036AD6">
            <w:pPr>
              <w:pStyle w:val="Kontakt"/>
              <w:tabs>
                <w:tab w:val="left" w:pos="567"/>
              </w:tabs>
              <w:rPr>
                <w:szCs w:val="16"/>
              </w:rPr>
            </w:pPr>
            <w:r>
              <w:rPr>
                <w:szCs w:val="16"/>
              </w:rPr>
              <w:t>Heidestraße 7</w:t>
            </w:r>
            <w:r w:rsidR="00644160">
              <w:rPr>
                <w:szCs w:val="16"/>
              </w:rPr>
              <w:t xml:space="preserve"> </w:t>
            </w:r>
            <w:r w:rsidR="00644160">
              <w:rPr>
                <w:color w:val="FF0000"/>
                <w:szCs w:val="16"/>
              </w:rPr>
              <w:t>·</w:t>
            </w:r>
            <w:r w:rsidR="00BE783B">
              <w:rPr>
                <w:szCs w:val="16"/>
              </w:rPr>
              <w:t xml:space="preserve"> </w:t>
            </w:r>
            <w:r>
              <w:rPr>
                <w:szCs w:val="16"/>
              </w:rPr>
              <w:t>1055</w:t>
            </w:r>
            <w:r w:rsidR="00023B09" w:rsidRPr="00036AD6">
              <w:rPr>
                <w:szCs w:val="16"/>
              </w:rPr>
              <w:t>7 Berlin</w:t>
            </w:r>
          </w:p>
          <w:p w:rsidR="00023B09" w:rsidRPr="00036AD6" w:rsidRDefault="00023B09" w:rsidP="00036AD6">
            <w:pPr>
              <w:pStyle w:val="Kontakt"/>
              <w:tabs>
                <w:tab w:val="left" w:pos="567"/>
              </w:tabs>
              <w:rPr>
                <w:szCs w:val="16"/>
              </w:rPr>
            </w:pPr>
          </w:p>
          <w:p w:rsidR="0026094D" w:rsidRPr="00036AD6" w:rsidRDefault="00036AD6" w:rsidP="00036AD6">
            <w:pPr>
              <w:tabs>
                <w:tab w:val="left" w:pos="567"/>
              </w:tabs>
              <w:spacing w:line="288" w:lineRule="auto"/>
              <w:jc w:val="left"/>
              <w:rPr>
                <w:color w:val="323232"/>
                <w:sz w:val="16"/>
                <w:szCs w:val="16"/>
              </w:rPr>
            </w:pPr>
            <w:r w:rsidRPr="00036AD6">
              <w:rPr>
                <w:color w:val="323232"/>
                <w:sz w:val="16"/>
                <w:szCs w:val="16"/>
              </w:rPr>
              <w:t>Tel.</w:t>
            </w:r>
            <w:r w:rsidRPr="00036AD6">
              <w:rPr>
                <w:color w:val="323232"/>
                <w:sz w:val="16"/>
                <w:szCs w:val="16"/>
              </w:rPr>
              <w:tab/>
            </w:r>
            <w:r w:rsidR="00A96810" w:rsidRPr="00036AD6">
              <w:rPr>
                <w:color w:val="323232"/>
                <w:sz w:val="16"/>
                <w:szCs w:val="16"/>
              </w:rPr>
              <w:t>030 40004-0</w:t>
            </w:r>
          </w:p>
          <w:p w:rsidR="009A625F" w:rsidRPr="00036AD6" w:rsidRDefault="009A625F" w:rsidP="00036AD6">
            <w:pPr>
              <w:tabs>
                <w:tab w:val="left" w:pos="567"/>
              </w:tabs>
              <w:spacing w:line="288" w:lineRule="auto"/>
              <w:jc w:val="left"/>
              <w:rPr>
                <w:sz w:val="16"/>
                <w:szCs w:val="16"/>
              </w:rPr>
            </w:pPr>
            <w:r w:rsidRPr="00036AD6">
              <w:rPr>
                <w:sz w:val="16"/>
                <w:szCs w:val="16"/>
              </w:rPr>
              <w:t>Fax</w:t>
            </w:r>
            <w:r w:rsidR="00036AD6" w:rsidRPr="00036AD6">
              <w:rPr>
                <w:sz w:val="16"/>
                <w:szCs w:val="16"/>
              </w:rPr>
              <w:tab/>
            </w:r>
            <w:r w:rsidRPr="00036AD6">
              <w:rPr>
                <w:sz w:val="16"/>
                <w:szCs w:val="16"/>
              </w:rPr>
              <w:t>030 40004-213</w:t>
            </w:r>
          </w:p>
          <w:p w:rsidR="009A625F" w:rsidRDefault="009A625F" w:rsidP="00036AD6">
            <w:pPr>
              <w:tabs>
                <w:tab w:val="left" w:pos="567"/>
              </w:tabs>
              <w:spacing w:line="288" w:lineRule="auto"/>
              <w:jc w:val="left"/>
              <w:rPr>
                <w:sz w:val="16"/>
                <w:szCs w:val="16"/>
              </w:rPr>
            </w:pPr>
            <w:r w:rsidRPr="00564F58">
              <w:rPr>
                <w:sz w:val="16"/>
                <w:szCs w:val="16"/>
              </w:rPr>
              <w:t xml:space="preserve">E-Mail </w:t>
            </w:r>
            <w:r w:rsidRPr="00564F58">
              <w:rPr>
                <w:sz w:val="16"/>
                <w:szCs w:val="16"/>
              </w:rPr>
              <w:tab/>
            </w:r>
            <w:hyperlink r:id="rId8" w:history="1">
              <w:r w:rsidR="00DF3972" w:rsidRPr="00265E48">
                <w:rPr>
                  <w:rStyle w:val="Hyperlink"/>
                  <w:sz w:val="16"/>
                  <w:szCs w:val="16"/>
                </w:rPr>
                <w:t>berufe-apothekenpraxis@abda.de</w:t>
              </w:r>
            </w:hyperlink>
          </w:p>
          <w:p w:rsidR="00FC3D90" w:rsidRPr="00FC3D90" w:rsidRDefault="00FC3D90" w:rsidP="00FC3D90">
            <w:pPr>
              <w:pStyle w:val="Kontakt"/>
              <w:tabs>
                <w:tab w:val="left" w:pos="567"/>
              </w:tabs>
              <w:rPr>
                <w:szCs w:val="16"/>
                <w:lang w:val="fr-FR"/>
              </w:rPr>
            </w:pPr>
            <w:r w:rsidRPr="00036AD6">
              <w:rPr>
                <w:szCs w:val="16"/>
                <w:lang w:val="fr-FR"/>
              </w:rPr>
              <w:t>Web</w:t>
            </w:r>
            <w:r w:rsidRPr="00036AD6">
              <w:rPr>
                <w:szCs w:val="16"/>
                <w:lang w:val="fr-FR"/>
              </w:rPr>
              <w:tab/>
              <w:t>www.abda.de</w:t>
            </w:r>
          </w:p>
        </w:tc>
      </w:tr>
    </w:tbl>
    <w:p w:rsidR="00176FD5" w:rsidRPr="00390CAA" w:rsidRDefault="00176FD5" w:rsidP="00176FD5">
      <w:pPr>
        <w:spacing w:line="360" w:lineRule="auto"/>
        <w:jc w:val="center"/>
        <w:rPr>
          <w:b/>
          <w:bCs/>
        </w:rPr>
      </w:pPr>
      <w:r w:rsidRPr="00390CAA">
        <w:rPr>
          <w:b/>
          <w:bCs/>
        </w:rPr>
        <w:t>ANTRAG</w:t>
      </w:r>
    </w:p>
    <w:p w:rsidR="00176FD5" w:rsidRPr="00390CAA" w:rsidRDefault="00176FD5" w:rsidP="00176FD5">
      <w:pPr>
        <w:jc w:val="center"/>
        <w:rPr>
          <w:b/>
          <w:bCs/>
        </w:rPr>
      </w:pPr>
      <w:r w:rsidRPr="00390CAA">
        <w:rPr>
          <w:b/>
          <w:bCs/>
        </w:rPr>
        <w:t xml:space="preserve">auf Akkreditierung einer </w:t>
      </w:r>
      <w:r>
        <w:rPr>
          <w:b/>
          <w:bCs/>
        </w:rPr>
        <w:t>Weiterbildungs</w:t>
      </w:r>
      <w:r w:rsidRPr="00390CAA">
        <w:rPr>
          <w:b/>
          <w:bCs/>
        </w:rPr>
        <w:t xml:space="preserve">maßnahme </w:t>
      </w:r>
      <w:r w:rsidRPr="00C332F8">
        <w:rPr>
          <w:b/>
          <w:bCs/>
        </w:rPr>
        <w:t>(</w:t>
      </w:r>
      <w:r w:rsidRPr="00C332F8">
        <w:rPr>
          <w:b/>
          <w:bCs/>
          <w:u w:val="single"/>
        </w:rPr>
        <w:t>Seminar, Workshop</w:t>
      </w:r>
      <w:r w:rsidRPr="00C332F8">
        <w:rPr>
          <w:b/>
          <w:bCs/>
        </w:rPr>
        <w:t>)</w:t>
      </w:r>
      <w:r>
        <w:rPr>
          <w:b/>
          <w:bCs/>
        </w:rPr>
        <w:t xml:space="preserve"> d</w:t>
      </w:r>
      <w:r w:rsidRPr="00390CAA">
        <w:rPr>
          <w:b/>
          <w:bCs/>
        </w:rPr>
        <w:t>urch die</w:t>
      </w:r>
      <w:r>
        <w:rPr>
          <w:b/>
          <w:bCs/>
        </w:rPr>
        <w:t xml:space="preserve"> </w:t>
      </w:r>
      <w:r w:rsidRPr="00390CAA">
        <w:rPr>
          <w:b/>
          <w:bCs/>
        </w:rPr>
        <w:t>Bundesapothekerkammer im Rahmen de</w:t>
      </w:r>
      <w:r>
        <w:rPr>
          <w:b/>
          <w:bCs/>
        </w:rPr>
        <w:t>r</w:t>
      </w:r>
      <w:r w:rsidRPr="00390CAA">
        <w:rPr>
          <w:b/>
          <w:bCs/>
        </w:rPr>
        <w:t xml:space="preserve"> </w:t>
      </w:r>
      <w:r>
        <w:rPr>
          <w:b/>
          <w:bCs/>
        </w:rPr>
        <w:t>Weiterbildung</w:t>
      </w:r>
    </w:p>
    <w:p w:rsidR="00176FD5" w:rsidRDefault="00176FD5" w:rsidP="00176FD5">
      <w:pPr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15"/>
        <w:gridCol w:w="7699"/>
      </w:tblGrid>
      <w:tr w:rsidR="00176FD5" w:rsidRPr="00390CAA" w:rsidTr="007D59CC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Pr="008F5103" w:rsidRDefault="00176FD5" w:rsidP="00C0681D">
            <w:pPr>
              <w:jc w:val="left"/>
              <w:rPr>
                <w:rFonts w:cs="Arial"/>
                <w:sz w:val="20"/>
              </w:rPr>
            </w:pPr>
            <w:r>
              <w:rPr>
                <w:b/>
                <w:bCs/>
              </w:rPr>
              <w:t>Angaben zum Anbieter</w:t>
            </w:r>
            <w:r w:rsidRPr="00BA6BE5">
              <w:rPr>
                <w:b/>
                <w:bCs/>
                <w:vertAlign w:val="superscript"/>
              </w:rPr>
              <w:t>1)</w:t>
            </w:r>
          </w:p>
        </w:tc>
      </w:tr>
      <w:tr w:rsidR="00176FD5" w:rsidRPr="006C2A40" w:rsidTr="007D59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Anbieter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Abteilung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1D7052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1D7052">
              <w:rPr>
                <w:rFonts w:cs="Arial"/>
                <w:sz w:val="22"/>
                <w:szCs w:val="22"/>
              </w:rPr>
              <w:t> </w:t>
            </w:r>
            <w:r w:rsidR="001D7052">
              <w:rPr>
                <w:rFonts w:cs="Arial"/>
                <w:sz w:val="22"/>
                <w:szCs w:val="22"/>
              </w:rPr>
              <w:t> </w:t>
            </w:r>
            <w:r w:rsidR="001D7052">
              <w:rPr>
                <w:rFonts w:cs="Arial"/>
                <w:sz w:val="22"/>
                <w:szCs w:val="22"/>
              </w:rPr>
              <w:t> </w:t>
            </w:r>
            <w:r w:rsidR="001D7052">
              <w:rPr>
                <w:rFonts w:cs="Arial"/>
                <w:sz w:val="22"/>
                <w:szCs w:val="22"/>
              </w:rPr>
              <w:t> </w:t>
            </w:r>
            <w:r w:rsidR="001D7052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Straße, Nr.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PLZ, 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Homepage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76FD5" w:rsidRPr="00BA6BE5" w:rsidRDefault="00176FD5" w:rsidP="00176FD5">
      <w:pPr>
        <w:numPr>
          <w:ilvl w:val="0"/>
          <w:numId w:val="14"/>
        </w:numPr>
        <w:ind w:left="426" w:hanging="426"/>
        <w:rPr>
          <w:bCs/>
          <w:sz w:val="20"/>
        </w:rPr>
      </w:pPr>
      <w:r w:rsidRPr="00BA6BE5">
        <w:rPr>
          <w:bCs/>
          <w:sz w:val="20"/>
        </w:rPr>
        <w:t xml:space="preserve">Anbieter </w:t>
      </w:r>
      <w:r>
        <w:rPr>
          <w:bCs/>
          <w:sz w:val="20"/>
        </w:rPr>
        <w:t>ist diejenige juristische Person, die für die Maßnahme verantwortlich zeichnet.</w:t>
      </w:r>
    </w:p>
    <w:p w:rsidR="00176FD5" w:rsidRPr="00E4213A" w:rsidRDefault="00176FD5" w:rsidP="00176FD5">
      <w:pPr>
        <w:rPr>
          <w:bCs/>
          <w:sz w:val="22"/>
          <w:szCs w:val="22"/>
        </w:rPr>
      </w:pPr>
    </w:p>
    <w:p w:rsidR="00176FD5" w:rsidRPr="00E4213A" w:rsidRDefault="00176FD5" w:rsidP="00176FD5">
      <w:pPr>
        <w:rPr>
          <w:bCs/>
          <w:sz w:val="22"/>
          <w:szCs w:val="22"/>
        </w:rPr>
      </w:pPr>
      <w:r w:rsidRPr="00E4213A">
        <w:rPr>
          <w:bCs/>
          <w:sz w:val="22"/>
          <w:szCs w:val="22"/>
        </w:rPr>
        <w:t>Sofern Anbieter und Antragsteller nicht identisch sind, bitte vervollständigen: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59"/>
        <w:gridCol w:w="7555"/>
      </w:tblGrid>
      <w:tr w:rsidR="00176FD5" w:rsidRPr="00390CAA" w:rsidTr="007D59CC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Pr="008F5103" w:rsidRDefault="00176FD5" w:rsidP="00C0681D">
            <w:pPr>
              <w:jc w:val="left"/>
              <w:rPr>
                <w:rFonts w:cs="Arial"/>
                <w:sz w:val="20"/>
              </w:rPr>
            </w:pPr>
            <w:r>
              <w:rPr>
                <w:b/>
                <w:bCs/>
              </w:rPr>
              <w:t>Angaben zum Antragsteller</w:t>
            </w:r>
          </w:p>
        </w:tc>
      </w:tr>
      <w:tr w:rsidR="00176FD5" w:rsidRPr="006C2A40" w:rsidTr="007D59CC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Antragsteller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Straße, Nr.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PLZ, Ort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4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Ansprechpartner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284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76FD5" w:rsidRPr="00B762C8" w:rsidRDefault="00176FD5" w:rsidP="00176FD5">
      <w:pPr>
        <w:rPr>
          <w:bCs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33"/>
        <w:gridCol w:w="3371"/>
      </w:tblGrid>
      <w:tr w:rsidR="00176FD5" w:rsidRPr="006C2A40" w:rsidTr="007D59CC">
        <w:trPr>
          <w:trHeight w:val="3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jc w:val="left"/>
              <w:rPr>
                <w:rFonts w:cs="Arial"/>
                <w:b/>
                <w:sz w:val="22"/>
                <w:szCs w:val="22"/>
              </w:rPr>
            </w:pPr>
            <w:r w:rsidRPr="006C2A40">
              <w:rPr>
                <w:rFonts w:cs="Arial"/>
                <w:b/>
                <w:sz w:val="22"/>
                <w:szCs w:val="22"/>
              </w:rPr>
              <w:t>Ist der Antragsteller umsatzsteuerpflichtig?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tabs>
                <w:tab w:val="left" w:pos="1451"/>
              </w:tabs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ja</w:t>
            </w:r>
            <w:r w:rsidR="00176FD5" w:rsidRPr="006C2A40">
              <w:rPr>
                <w:rFonts w:cs="Arial"/>
                <w:sz w:val="22"/>
                <w:szCs w:val="22"/>
              </w:rPr>
              <w:tab/>
            </w: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176FD5" w:rsidRPr="00B762C8" w:rsidRDefault="00176FD5" w:rsidP="00176FD5">
      <w:pPr>
        <w:rPr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96"/>
      </w:tblGrid>
      <w:tr w:rsidR="00176FD5" w:rsidRPr="006C2A40" w:rsidTr="007D59CC">
        <w:trPr>
          <w:trHeight w:val="39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 w:line="240" w:lineRule="auto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Rechnungsanschrift:</w:t>
            </w:r>
          </w:p>
          <w:p w:rsidR="00176FD5" w:rsidRPr="006C2A40" w:rsidRDefault="00176FD5" w:rsidP="00C0681D">
            <w:pPr>
              <w:spacing w:after="20" w:line="240" w:lineRule="auto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(falls abweichend)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rPr>
                <w:rFonts w:cs="Arial"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76FD5" w:rsidRPr="00B762C8" w:rsidRDefault="00176FD5" w:rsidP="00176FD5">
      <w:pPr>
        <w:rPr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3371"/>
      </w:tblGrid>
      <w:tr w:rsidR="00176FD5" w:rsidRPr="006C2A40" w:rsidTr="007D59CC">
        <w:trPr>
          <w:trHeight w:val="397"/>
        </w:trPr>
        <w:tc>
          <w:tcPr>
            <w:tcW w:w="6521" w:type="dxa"/>
            <w:vAlign w:val="bottom"/>
          </w:tcPr>
          <w:p w:rsidR="00176FD5" w:rsidRPr="006C2A40" w:rsidRDefault="00176FD5" w:rsidP="00C0681D">
            <w:pPr>
              <w:spacing w:after="20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b/>
                <w:sz w:val="22"/>
                <w:szCs w:val="22"/>
              </w:rPr>
              <w:t>Wiederholungsantrag</w:t>
            </w:r>
            <w:r w:rsidRPr="006C2A40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402" w:type="dxa"/>
            <w:vAlign w:val="bottom"/>
          </w:tcPr>
          <w:p w:rsidR="00176FD5" w:rsidRPr="006C2A40" w:rsidRDefault="00722591" w:rsidP="00C0681D">
            <w:pPr>
              <w:tabs>
                <w:tab w:val="left" w:pos="1451"/>
              </w:tabs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ja</w:t>
            </w:r>
            <w:r w:rsidR="00176FD5" w:rsidRPr="006C2A40">
              <w:rPr>
                <w:rFonts w:cs="Arial"/>
                <w:sz w:val="22"/>
                <w:szCs w:val="22"/>
              </w:rPr>
              <w:tab/>
            </w: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176FD5" w:rsidRPr="006C2A40" w:rsidTr="007D59CC">
        <w:trPr>
          <w:trHeight w:val="397"/>
        </w:trPr>
        <w:tc>
          <w:tcPr>
            <w:tcW w:w="9923" w:type="dxa"/>
            <w:gridSpan w:val="2"/>
            <w:vAlign w:val="bottom"/>
          </w:tcPr>
          <w:p w:rsidR="00176FD5" w:rsidRPr="006C2A40" w:rsidRDefault="00176FD5" w:rsidP="00C0681D">
            <w:pPr>
              <w:spacing w:after="20"/>
              <w:rPr>
                <w:b/>
                <w:bCs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t>wenn ja, z</w:t>
            </w:r>
            <w:r w:rsidRPr="006C2A40">
              <w:rPr>
                <w:bCs/>
                <w:sz w:val="22"/>
                <w:szCs w:val="22"/>
              </w:rPr>
              <w:t xml:space="preserve">uletzt vergebene Akkreditierungsnummer: </w:t>
            </w:r>
            <w:r w:rsidR="00722591"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22591" w:rsidRPr="006C2A40">
              <w:rPr>
                <w:rFonts w:cs="Arial"/>
                <w:sz w:val="22"/>
                <w:szCs w:val="22"/>
              </w:rPr>
            </w:r>
            <w:r w:rsidR="00722591" w:rsidRPr="006C2A40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722591"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F026E" w:rsidRDefault="00BF026E" w:rsidP="00176FD5">
      <w:pPr>
        <w:rPr>
          <w:b/>
          <w:bCs/>
        </w:rPr>
        <w:sectPr w:rsidR="00BF026E" w:rsidSect="00176FD5">
          <w:footerReference w:type="default" r:id="rId9"/>
          <w:headerReference w:type="first" r:id="rId10"/>
          <w:pgSz w:w="11906" w:h="16838" w:code="9"/>
          <w:pgMar w:top="3119" w:right="680" w:bottom="142" w:left="1304" w:header="567" w:footer="340" w:gutter="0"/>
          <w:paperSrc w:first="2" w:other="2"/>
          <w:pgNumType w:start="1"/>
          <w:cols w:space="720"/>
          <w:titlePg/>
          <w:docGrid w:linePitch="326"/>
        </w:sectPr>
      </w:pPr>
    </w:p>
    <w:p w:rsidR="00176FD5" w:rsidRDefault="00176FD5" w:rsidP="00176FD5">
      <w:pPr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8"/>
        <w:gridCol w:w="5886"/>
      </w:tblGrid>
      <w:tr w:rsidR="00176FD5" w:rsidRPr="00390CAA" w:rsidTr="007D59CC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Pr="008F5103" w:rsidRDefault="00176FD5" w:rsidP="00C0681D">
            <w:pPr>
              <w:jc w:val="left"/>
              <w:rPr>
                <w:rFonts w:cs="Arial"/>
                <w:sz w:val="20"/>
              </w:rPr>
            </w:pPr>
            <w:r>
              <w:rPr>
                <w:b/>
                <w:bCs/>
              </w:rPr>
              <w:br w:type="page"/>
              <w:t xml:space="preserve">Angaben </w:t>
            </w:r>
            <w:r w:rsidRPr="004D5293">
              <w:rPr>
                <w:b/>
                <w:bCs/>
              </w:rPr>
              <w:t xml:space="preserve">zur </w:t>
            </w:r>
            <w:r>
              <w:rPr>
                <w:b/>
                <w:bCs/>
              </w:rPr>
              <w:t>Weiterbild</w:t>
            </w:r>
            <w:r w:rsidRPr="004D5293">
              <w:rPr>
                <w:b/>
                <w:bCs/>
              </w:rPr>
              <w:t>ungsmaßnahme</w:t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left="-108" w:firstLine="142"/>
              <w:jc w:val="left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 xml:space="preserve">Titel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Art der Maßnahme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Seminar</w:t>
            </w:r>
          </w:p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Workshop</w:t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Zielgruppe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Apotheker/innen (ausschließlich)</w:t>
            </w:r>
          </w:p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D7052">
              <w:rPr>
                <w:rFonts w:cs="Arial"/>
                <w:sz w:val="22"/>
                <w:szCs w:val="22"/>
              </w:rPr>
            </w:r>
            <w:r w:rsidR="001D7052">
              <w:rPr>
                <w:rFonts w:cs="Arial"/>
                <w:sz w:val="22"/>
                <w:szCs w:val="22"/>
              </w:rPr>
              <w:fldChar w:fldCharType="separate"/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  <w:r w:rsidR="00176FD5" w:rsidRPr="006C2A40">
              <w:rPr>
                <w:rFonts w:cs="Arial"/>
                <w:sz w:val="22"/>
                <w:szCs w:val="22"/>
              </w:rPr>
              <w:t xml:space="preserve"> Sonstige: </w:t>
            </w: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Termin/e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Ort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Veranstaltungsort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Dauer des Seminar bzw. Workshops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C2A40">
              <w:rPr>
                <w:bCs/>
                <w:sz w:val="22"/>
                <w:szCs w:val="22"/>
              </w:rPr>
              <w:t>(in Zeitstunden, abzüglich Pausenzeiten)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Maximale Teilnehmerzahl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ggf. notwendige Vorkenntnisse oder Voraussetzungen der Teilnehmenden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6FD5" w:rsidRPr="006C2A40" w:rsidTr="007D59C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firstLine="34"/>
              <w:jc w:val="left"/>
              <w:rPr>
                <w:b/>
                <w:bCs/>
                <w:sz w:val="22"/>
                <w:szCs w:val="22"/>
              </w:rPr>
            </w:pPr>
            <w:r w:rsidRPr="006C2A40">
              <w:rPr>
                <w:b/>
                <w:bCs/>
                <w:sz w:val="22"/>
                <w:szCs w:val="22"/>
              </w:rPr>
              <w:t>Teilnahmegebühren (mit MwSt.)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76FD5" w:rsidRDefault="00176FD5" w:rsidP="00176FD5">
      <w:pPr>
        <w:rPr>
          <w:b/>
          <w:bCs/>
        </w:rPr>
      </w:pPr>
    </w:p>
    <w:p w:rsidR="00176FD5" w:rsidRDefault="00176FD5" w:rsidP="00176FD5">
      <w:pPr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47"/>
        <w:gridCol w:w="1967"/>
      </w:tblGrid>
      <w:tr w:rsidR="00176FD5" w:rsidRPr="00390CAA" w:rsidTr="007D59CC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Pr="0020591D" w:rsidRDefault="00176FD5" w:rsidP="00C0681D">
            <w:pPr>
              <w:jc w:val="left"/>
              <w:rPr>
                <w:bCs/>
                <w:sz w:val="20"/>
              </w:rPr>
            </w:pPr>
            <w:r w:rsidRPr="00785A24">
              <w:rPr>
                <w:b/>
                <w:bCs/>
              </w:rPr>
              <w:t xml:space="preserve">Unabhängigkeit von </w:t>
            </w:r>
            <w:r>
              <w:rPr>
                <w:b/>
                <w:bCs/>
              </w:rPr>
              <w:t>kommerziellen</w:t>
            </w:r>
            <w:r w:rsidRPr="00785A24">
              <w:rPr>
                <w:b/>
                <w:bCs/>
              </w:rPr>
              <w:t>, werbenden und ideologischen Interessen</w:t>
            </w:r>
          </w:p>
        </w:tc>
      </w:tr>
      <w:tr w:rsidR="00176FD5" w:rsidRPr="006C2A40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Treten pharmazeutische Unternehmen oder pharmazeutische Großhändler als Anbieter, Auftraggeber oder Sponsor auf?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ja</w:t>
            </w:r>
          </w:p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176FD5" w:rsidRPr="006C2A40" w:rsidTr="007D59CC">
        <w:trPr>
          <w:trHeight w:val="397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Wenn ja, bitte beschreiben:</w:t>
            </w:r>
          </w:p>
          <w:p w:rsidR="00176FD5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6C2A4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C2A40">
              <w:rPr>
                <w:rFonts w:cs="Arial"/>
                <w:sz w:val="22"/>
                <w:szCs w:val="22"/>
              </w:rPr>
            </w:r>
            <w:r w:rsidRPr="006C2A40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6C2A40">
              <w:rPr>
                <w:rFonts w:cs="Arial"/>
                <w:noProof/>
                <w:sz w:val="22"/>
                <w:szCs w:val="22"/>
              </w:rPr>
              <w:t> </w:t>
            </w:r>
            <w:r w:rsidRPr="006C2A40">
              <w:rPr>
                <w:rFonts w:cs="Arial"/>
                <w:sz w:val="22"/>
                <w:szCs w:val="22"/>
              </w:rPr>
              <w:fldChar w:fldCharType="end"/>
            </w:r>
          </w:p>
          <w:p w:rsidR="007D59CC" w:rsidRPr="006C2A40" w:rsidRDefault="007D59CC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  <w:tr w:rsidR="00176FD5" w:rsidRPr="006C2A40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Die Inhalte des Seminars bzw. Workshops sind frei von kommerziellen, werbenden und ideologischen Interessen.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ja</w:t>
            </w:r>
          </w:p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176FD5" w:rsidRPr="006C2A40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Gibt es wirtschaftliche oder ideologische Interessenskonflikte seitens des Anbieters und der Referenten</w:t>
            </w:r>
            <w:r w:rsidRPr="006C2A40">
              <w:rPr>
                <w:rFonts w:cs="Arial"/>
                <w:sz w:val="22"/>
                <w:szCs w:val="22"/>
              </w:rPr>
              <w:t>, z. B. Verbindungen zu Unternehmen der pharmazeutischen Industrie, Medizinprodukte-Herstellern oder Unternehmen vergleichbarer Art</w:t>
            </w:r>
            <w:r w:rsidRPr="006C2A40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ja</w:t>
            </w:r>
          </w:p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176FD5" w:rsidRPr="006C2A40" w:rsidTr="007D59CC">
        <w:trPr>
          <w:trHeight w:val="397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Wenn ja, bitte offenlegen:</w:t>
            </w:r>
          </w:p>
          <w:p w:rsidR="00176FD5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FORMTEXT </w:instrText>
            </w:r>
            <w:r w:rsidRPr="006C2A40">
              <w:rPr>
                <w:bCs/>
                <w:sz w:val="22"/>
                <w:szCs w:val="22"/>
              </w:rPr>
            </w:r>
            <w:r w:rsidRPr="006C2A40">
              <w:rPr>
                <w:bCs/>
                <w:sz w:val="22"/>
                <w:szCs w:val="22"/>
              </w:rPr>
              <w:fldChar w:fldCharType="separate"/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fldChar w:fldCharType="end"/>
            </w:r>
          </w:p>
          <w:p w:rsidR="007D59CC" w:rsidRPr="006C2A40" w:rsidRDefault="007D59CC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  <w:tr w:rsidR="00176FD5" w:rsidRPr="006C2A40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Bestehende wirtschaftliche oder ideologische Interessenskonflikte seitens des Anbieters und der Referenten werden den Teilnehmenden gegenüber transparent gemacht?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ja</w:t>
            </w:r>
          </w:p>
          <w:p w:rsidR="00176FD5" w:rsidRPr="006C2A40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176FD5" w:rsidRPr="006C2A40" w:rsidTr="007D59CC">
        <w:trPr>
          <w:trHeight w:val="397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Wenn ja, wie (bitte beschreiben):</w:t>
            </w:r>
          </w:p>
          <w:p w:rsidR="00176FD5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FORMTEXT </w:instrText>
            </w:r>
            <w:r w:rsidRPr="006C2A40">
              <w:rPr>
                <w:bCs/>
                <w:sz w:val="22"/>
                <w:szCs w:val="22"/>
              </w:rPr>
            </w:r>
            <w:r w:rsidRPr="006C2A40">
              <w:rPr>
                <w:bCs/>
                <w:sz w:val="22"/>
                <w:szCs w:val="22"/>
              </w:rPr>
              <w:fldChar w:fldCharType="separate"/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="00176FD5" w:rsidRPr="006C2A40">
              <w:rPr>
                <w:bCs/>
                <w:sz w:val="22"/>
                <w:szCs w:val="22"/>
              </w:rPr>
              <w:t> </w:t>
            </w:r>
            <w:r w:rsidRPr="006C2A40">
              <w:rPr>
                <w:bCs/>
                <w:sz w:val="22"/>
                <w:szCs w:val="22"/>
              </w:rPr>
              <w:fldChar w:fldCharType="end"/>
            </w:r>
          </w:p>
          <w:p w:rsidR="007D59CC" w:rsidRPr="006C2A40" w:rsidRDefault="007D59CC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176FD5" w:rsidRDefault="00176FD5" w:rsidP="00176FD5">
      <w:pPr>
        <w:spacing w:line="240" w:lineRule="auto"/>
        <w:rPr>
          <w:b/>
          <w:bCs/>
          <w:szCs w:val="16"/>
        </w:rPr>
      </w:pPr>
    </w:p>
    <w:p w:rsidR="00176FD5" w:rsidRDefault="00176FD5" w:rsidP="00176FD5">
      <w:pPr>
        <w:spacing w:line="240" w:lineRule="auto"/>
        <w:rPr>
          <w:b/>
          <w:bCs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14"/>
      </w:tblGrid>
      <w:tr w:rsidR="00176FD5" w:rsidRPr="00390CAA" w:rsidTr="007D59CC">
        <w:trPr>
          <w:trHeight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Pr="00683AF8" w:rsidRDefault="00176FD5" w:rsidP="00C0681D">
            <w:pPr>
              <w:rPr>
                <w:rFonts w:cs="Arial"/>
                <w:bCs/>
                <w:sz w:val="22"/>
                <w:szCs w:val="22"/>
              </w:rPr>
            </w:pPr>
            <w:r w:rsidRPr="00785A24">
              <w:rPr>
                <w:b/>
                <w:bCs/>
              </w:rPr>
              <w:t>Lernziele</w:t>
            </w:r>
          </w:p>
        </w:tc>
      </w:tr>
      <w:tr w:rsidR="00176FD5" w:rsidRPr="00390CAA" w:rsidTr="007D59CC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D5" w:rsidRPr="00683AF8" w:rsidRDefault="00176FD5" w:rsidP="00C0681D">
            <w:pPr>
              <w:spacing w:after="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Bitte beschreiben</w:t>
            </w:r>
            <w:r w:rsidRPr="00683AF8">
              <w:rPr>
                <w:rFonts w:cs="Arial"/>
                <w:bCs/>
                <w:sz w:val="22"/>
                <w:szCs w:val="22"/>
              </w:rPr>
              <w:t>, wa</w:t>
            </w:r>
            <w:r>
              <w:rPr>
                <w:rFonts w:cs="Arial"/>
                <w:bCs/>
                <w:sz w:val="22"/>
                <w:szCs w:val="22"/>
              </w:rPr>
              <w:t xml:space="preserve">s die Teilnehmenden am Ende des Seminars bzw. Workshops </w:t>
            </w:r>
            <w:r w:rsidRPr="00683AF8">
              <w:rPr>
                <w:rFonts w:cs="Arial"/>
                <w:bCs/>
                <w:sz w:val="22"/>
                <w:szCs w:val="22"/>
              </w:rPr>
              <w:t>wissen und</w:t>
            </w:r>
            <w:r>
              <w:rPr>
                <w:rFonts w:cs="Arial"/>
                <w:bCs/>
                <w:sz w:val="22"/>
                <w:szCs w:val="22"/>
              </w:rPr>
              <w:t>/oder</w:t>
            </w:r>
            <w:r w:rsidRPr="00683AF8">
              <w:rPr>
                <w:rFonts w:cs="Arial"/>
                <w:bCs/>
                <w:sz w:val="22"/>
                <w:szCs w:val="22"/>
              </w:rPr>
              <w:t xml:space="preserve"> können sollen:</w:t>
            </w:r>
          </w:p>
          <w:p w:rsidR="00176FD5" w:rsidRPr="008F5103" w:rsidRDefault="00722591" w:rsidP="007D59CC">
            <w:pPr>
              <w:spacing w:after="20"/>
              <w:rPr>
                <w:bCs/>
                <w:sz w:val="22"/>
                <w:szCs w:val="22"/>
              </w:rPr>
            </w:pPr>
            <w:r w:rsidRPr="008F510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8F51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5103">
              <w:rPr>
                <w:rFonts w:cs="Arial"/>
                <w:sz w:val="22"/>
                <w:szCs w:val="22"/>
              </w:rPr>
            </w:r>
            <w:r w:rsidRPr="008F5103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8F5103">
              <w:rPr>
                <w:rFonts w:cs="Arial"/>
                <w:noProof/>
                <w:sz w:val="22"/>
                <w:szCs w:val="22"/>
              </w:rPr>
              <w:t> </w:t>
            </w:r>
            <w:r w:rsidRPr="008F510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D59CC" w:rsidRDefault="007D59CC" w:rsidP="00176FD5"/>
    <w:p w:rsidR="007D59CC" w:rsidRDefault="007D59CC" w:rsidP="00176FD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47"/>
        <w:gridCol w:w="1967"/>
      </w:tblGrid>
      <w:tr w:rsidR="00176FD5" w:rsidRPr="00390CAA" w:rsidTr="007D59CC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Default="00176FD5" w:rsidP="00C0681D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</w:rPr>
              <w:t>Beschreibung des methodisch-didaktischen Konzepts</w:t>
            </w:r>
          </w:p>
        </w:tc>
      </w:tr>
      <w:tr w:rsidR="00176FD5" w:rsidRPr="00D07709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D5" w:rsidRPr="00D07709" w:rsidRDefault="00176FD5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D07709">
              <w:rPr>
                <w:rFonts w:cs="Arial"/>
                <w:sz w:val="22"/>
                <w:szCs w:val="22"/>
              </w:rPr>
              <w:t>Das methodisch-didaktische Konzept (Inhalte und Methoden) sind auf die Zielgruppe und Lernziele ausgerichtet.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D07709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D07709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D07709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D07709">
              <w:rPr>
                <w:bCs/>
                <w:sz w:val="22"/>
                <w:szCs w:val="22"/>
              </w:rPr>
              <w:fldChar w:fldCharType="end"/>
            </w:r>
            <w:r w:rsidR="00176FD5" w:rsidRPr="00D07709">
              <w:rPr>
                <w:bCs/>
                <w:sz w:val="22"/>
                <w:szCs w:val="22"/>
              </w:rPr>
              <w:t xml:space="preserve"> ja</w:t>
            </w:r>
          </w:p>
          <w:p w:rsidR="00176FD5" w:rsidRPr="00D07709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D077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D07709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D07709">
              <w:rPr>
                <w:bCs/>
                <w:sz w:val="22"/>
                <w:szCs w:val="22"/>
              </w:rPr>
              <w:fldChar w:fldCharType="end"/>
            </w:r>
            <w:r w:rsidR="00176FD5" w:rsidRPr="00D07709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176FD5" w:rsidRPr="00D07709" w:rsidTr="007D59CC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D07709" w:rsidRDefault="00176FD5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D07709">
              <w:rPr>
                <w:rFonts w:cs="Arial"/>
                <w:bCs/>
                <w:sz w:val="22"/>
                <w:szCs w:val="22"/>
              </w:rPr>
              <w:t xml:space="preserve">Bitte beschreiben: </w:t>
            </w:r>
            <w:r w:rsidRPr="00D07709">
              <w:rPr>
                <w:rFonts w:cs="Arial"/>
                <w:sz w:val="22"/>
                <w:szCs w:val="22"/>
              </w:rPr>
              <w:t xml:space="preserve">Welche Methoden und Sozialformen werden eingesetzt, um die Teilnehmenden aktiv am Lernprozess zu beteiligen? </w:t>
            </w:r>
          </w:p>
          <w:p w:rsidR="00176FD5" w:rsidRPr="00D07709" w:rsidRDefault="00722591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D077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D077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7709">
              <w:rPr>
                <w:rFonts w:cs="Arial"/>
                <w:sz w:val="22"/>
                <w:szCs w:val="22"/>
              </w:rPr>
            </w:r>
            <w:r w:rsidRPr="00D07709">
              <w:rPr>
                <w:rFonts w:cs="Arial"/>
                <w:sz w:val="22"/>
                <w:szCs w:val="22"/>
              </w:rPr>
              <w:fldChar w:fldCharType="separate"/>
            </w:r>
            <w:r w:rsidR="00176FD5" w:rsidRPr="00D07709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D07709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D07709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D07709">
              <w:rPr>
                <w:rFonts w:cs="Arial"/>
                <w:noProof/>
                <w:sz w:val="22"/>
                <w:szCs w:val="22"/>
              </w:rPr>
              <w:t> </w:t>
            </w:r>
            <w:r w:rsidR="00176FD5" w:rsidRPr="00D07709">
              <w:rPr>
                <w:rFonts w:cs="Arial"/>
                <w:noProof/>
                <w:sz w:val="22"/>
                <w:szCs w:val="22"/>
              </w:rPr>
              <w:t> </w:t>
            </w:r>
            <w:r w:rsidRPr="00D07709">
              <w:rPr>
                <w:rFonts w:cs="Arial"/>
                <w:sz w:val="22"/>
                <w:szCs w:val="22"/>
              </w:rPr>
              <w:fldChar w:fldCharType="end"/>
            </w:r>
          </w:p>
          <w:p w:rsidR="00176FD5" w:rsidRPr="00D07709" w:rsidRDefault="00176FD5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176FD5" w:rsidRDefault="00176FD5" w:rsidP="00176FD5">
      <w:pPr>
        <w:spacing w:line="240" w:lineRule="auto"/>
        <w:rPr>
          <w:rFonts w:cs="Arial"/>
          <w:sz w:val="22"/>
          <w:szCs w:val="22"/>
        </w:rPr>
      </w:pPr>
    </w:p>
    <w:p w:rsidR="00176FD5" w:rsidRDefault="00176FD5" w:rsidP="00176FD5">
      <w:pPr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14"/>
      </w:tblGrid>
      <w:tr w:rsidR="00176FD5" w:rsidRPr="0092169D" w:rsidTr="007D59CC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76FD5" w:rsidRPr="0092169D" w:rsidRDefault="00176FD5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3B7D76">
              <w:rPr>
                <w:b/>
                <w:bCs/>
              </w:rPr>
              <w:t>Beschreibung der eingesetzten Medien</w:t>
            </w:r>
          </w:p>
        </w:tc>
      </w:tr>
      <w:tr w:rsidR="00176FD5" w:rsidRPr="0092169D" w:rsidTr="007D59CC">
        <w:trPr>
          <w:trHeight w:val="39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FD5" w:rsidRPr="0092169D" w:rsidRDefault="00176FD5" w:rsidP="00C0681D">
            <w:pPr>
              <w:spacing w:after="2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Bitte beschreiben, welche Medien und Lernmaterialien eingesetzt werden:</w:t>
            </w:r>
          </w:p>
          <w:p w:rsidR="00176FD5" w:rsidRPr="0092169D" w:rsidRDefault="00722591" w:rsidP="00C0681D">
            <w:pPr>
              <w:spacing w:after="20"/>
              <w:jc w:val="left"/>
              <w:rPr>
                <w:rFonts w:cs="Arial"/>
                <w:bCs/>
                <w:sz w:val="22"/>
                <w:szCs w:val="22"/>
              </w:rPr>
            </w:pPr>
            <w:r w:rsidRPr="0092169D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FD5" w:rsidRPr="0092169D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92169D">
              <w:rPr>
                <w:rFonts w:cs="Arial"/>
                <w:bCs/>
                <w:sz w:val="22"/>
                <w:szCs w:val="22"/>
              </w:rPr>
            </w:r>
            <w:r w:rsidRPr="0092169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176FD5" w:rsidRPr="0092169D">
              <w:rPr>
                <w:rFonts w:cs="Arial"/>
                <w:bCs/>
                <w:sz w:val="22"/>
                <w:szCs w:val="22"/>
              </w:rPr>
              <w:t> </w:t>
            </w:r>
            <w:r w:rsidR="00176FD5" w:rsidRPr="0092169D">
              <w:rPr>
                <w:rFonts w:cs="Arial"/>
                <w:bCs/>
                <w:sz w:val="22"/>
                <w:szCs w:val="22"/>
              </w:rPr>
              <w:t> </w:t>
            </w:r>
            <w:r w:rsidR="00176FD5" w:rsidRPr="0092169D">
              <w:rPr>
                <w:rFonts w:cs="Arial"/>
                <w:bCs/>
                <w:sz w:val="22"/>
                <w:szCs w:val="22"/>
              </w:rPr>
              <w:t> </w:t>
            </w:r>
            <w:r w:rsidR="00176FD5" w:rsidRPr="0092169D">
              <w:rPr>
                <w:rFonts w:cs="Arial"/>
                <w:bCs/>
                <w:sz w:val="22"/>
                <w:szCs w:val="22"/>
              </w:rPr>
              <w:t> </w:t>
            </w:r>
            <w:r w:rsidR="00176FD5" w:rsidRPr="0092169D">
              <w:rPr>
                <w:rFonts w:cs="Arial"/>
                <w:bCs/>
                <w:sz w:val="22"/>
                <w:szCs w:val="22"/>
              </w:rPr>
              <w:t> </w:t>
            </w:r>
            <w:r w:rsidRPr="0092169D"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:rsidR="00176FD5" w:rsidRPr="0092169D" w:rsidRDefault="00176FD5" w:rsidP="00C0681D">
            <w:pPr>
              <w:spacing w:after="20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76FD5" w:rsidRDefault="00176FD5" w:rsidP="00176FD5">
      <w:pPr>
        <w:spacing w:after="20"/>
        <w:rPr>
          <w:rFonts w:cs="Arial"/>
          <w:sz w:val="22"/>
          <w:szCs w:val="22"/>
        </w:rPr>
      </w:pPr>
    </w:p>
    <w:p w:rsidR="00176FD5" w:rsidRDefault="00176FD5" w:rsidP="00176FD5">
      <w:pPr>
        <w:spacing w:after="20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46"/>
        <w:gridCol w:w="1968"/>
      </w:tblGrid>
      <w:tr w:rsidR="00176FD5" w:rsidRPr="00E22D7C" w:rsidTr="007D59CC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Default="00176FD5" w:rsidP="00C0681D">
            <w:pPr>
              <w:rPr>
                <w:b/>
                <w:bCs/>
                <w:sz w:val="20"/>
              </w:rPr>
            </w:pPr>
            <w:r w:rsidRPr="00785A24">
              <w:rPr>
                <w:b/>
                <w:bCs/>
              </w:rPr>
              <w:t>Angaben zu</w:t>
            </w:r>
            <w:r>
              <w:rPr>
                <w:b/>
                <w:bCs/>
              </w:rPr>
              <w:t>m Refer</w:t>
            </w:r>
            <w:r w:rsidRPr="00785A24">
              <w:rPr>
                <w:b/>
                <w:bCs/>
              </w:rPr>
              <w:t>en</w:t>
            </w:r>
            <w:r>
              <w:rPr>
                <w:b/>
                <w:bCs/>
              </w:rPr>
              <w:t>ten-T</w:t>
            </w:r>
            <w:r w:rsidRPr="00785A24">
              <w:rPr>
                <w:b/>
                <w:bCs/>
              </w:rPr>
              <w:t>eam</w:t>
            </w:r>
          </w:p>
        </w:tc>
      </w:tr>
      <w:tr w:rsidR="00176FD5" w:rsidRPr="00D07709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D5" w:rsidRPr="00D07709" w:rsidRDefault="00176FD5" w:rsidP="00C0681D">
            <w:pPr>
              <w:spacing w:after="20"/>
              <w:jc w:val="left"/>
              <w:rPr>
                <w:rFonts w:cs="Arial"/>
                <w:sz w:val="22"/>
                <w:szCs w:val="22"/>
              </w:rPr>
            </w:pPr>
            <w:r w:rsidRPr="00D07709">
              <w:rPr>
                <w:rFonts w:cs="Arial"/>
                <w:sz w:val="22"/>
                <w:szCs w:val="22"/>
              </w:rPr>
              <w:t>Alle Referenten sind angemessen fachlich qualifiziert und pädagogisch kompetent.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D07709" w:rsidRDefault="00722591" w:rsidP="00C0681D">
            <w:pPr>
              <w:spacing w:after="20"/>
              <w:jc w:val="left"/>
              <w:rPr>
                <w:bCs/>
                <w:sz w:val="22"/>
                <w:szCs w:val="22"/>
              </w:rPr>
            </w:pPr>
            <w:r w:rsidRPr="00D07709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D07709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D07709">
              <w:rPr>
                <w:bCs/>
                <w:sz w:val="22"/>
                <w:szCs w:val="22"/>
              </w:rPr>
              <w:fldChar w:fldCharType="end"/>
            </w:r>
            <w:r w:rsidR="00176FD5" w:rsidRPr="00D07709">
              <w:rPr>
                <w:bCs/>
                <w:sz w:val="22"/>
                <w:szCs w:val="22"/>
              </w:rPr>
              <w:t xml:space="preserve"> ja</w:t>
            </w:r>
          </w:p>
          <w:p w:rsidR="00176FD5" w:rsidRPr="00D07709" w:rsidRDefault="00722591" w:rsidP="00C0681D">
            <w:pPr>
              <w:spacing w:after="20"/>
              <w:jc w:val="left"/>
              <w:rPr>
                <w:b/>
                <w:bCs/>
                <w:sz w:val="22"/>
                <w:szCs w:val="22"/>
              </w:rPr>
            </w:pPr>
            <w:r w:rsidRPr="00D077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D07709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D07709">
              <w:rPr>
                <w:bCs/>
                <w:sz w:val="22"/>
                <w:szCs w:val="22"/>
              </w:rPr>
              <w:fldChar w:fldCharType="end"/>
            </w:r>
            <w:r w:rsidR="00176FD5" w:rsidRPr="00D07709">
              <w:rPr>
                <w:bCs/>
                <w:sz w:val="22"/>
                <w:szCs w:val="22"/>
              </w:rPr>
              <w:t xml:space="preserve"> nein</w:t>
            </w:r>
          </w:p>
        </w:tc>
      </w:tr>
    </w:tbl>
    <w:p w:rsidR="00176FD5" w:rsidRDefault="00176FD5" w:rsidP="00176FD5">
      <w:pPr>
        <w:spacing w:line="240" w:lineRule="auto"/>
        <w:rPr>
          <w:b/>
          <w:bCs/>
          <w:szCs w:val="16"/>
        </w:rPr>
      </w:pPr>
    </w:p>
    <w:p w:rsidR="00176FD5" w:rsidRDefault="00176FD5" w:rsidP="00176FD5">
      <w:pPr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46"/>
        <w:gridCol w:w="1968"/>
      </w:tblGrid>
      <w:tr w:rsidR="00176FD5" w:rsidRPr="00ED400A" w:rsidTr="007D59CC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6FD5" w:rsidRPr="00ED400A" w:rsidRDefault="00176FD5" w:rsidP="00C0681D">
            <w:pPr>
              <w:rPr>
                <w:b/>
                <w:bCs/>
              </w:rPr>
            </w:pPr>
            <w:r w:rsidRPr="00ED400A">
              <w:rPr>
                <w:b/>
                <w:bCs/>
              </w:rPr>
              <w:t>Evaluation</w:t>
            </w:r>
          </w:p>
        </w:tc>
      </w:tr>
      <w:tr w:rsidR="00176FD5" w:rsidRPr="006C2A40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Die Qualifizierungsmaßnahme wird evaluiert.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ja</w:t>
            </w:r>
          </w:p>
          <w:p w:rsidR="00176FD5" w:rsidRPr="006C2A40" w:rsidRDefault="00722591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176FD5" w:rsidRPr="006C2A40" w:rsidTr="007D59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D5" w:rsidRPr="006C2A40" w:rsidRDefault="00176FD5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t>Die Ergebnisse der Evaluierung werden zur Qualitätssicherung und -verbesserung genutzt.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5" w:rsidRPr="006C2A40" w:rsidRDefault="00722591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ja</w:t>
            </w:r>
          </w:p>
          <w:p w:rsidR="00176FD5" w:rsidRPr="006C2A40" w:rsidRDefault="00722591" w:rsidP="00C0681D">
            <w:pPr>
              <w:spacing w:after="20"/>
              <w:ind w:left="34"/>
              <w:jc w:val="left"/>
              <w:rPr>
                <w:bCs/>
                <w:sz w:val="22"/>
                <w:szCs w:val="22"/>
              </w:rPr>
            </w:pPr>
            <w:r w:rsidRPr="006C2A4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FD5" w:rsidRPr="006C2A40">
              <w:rPr>
                <w:bCs/>
                <w:sz w:val="22"/>
                <w:szCs w:val="22"/>
              </w:rPr>
              <w:instrText xml:space="preserve"> FORMCHECKBOX </w:instrText>
            </w:r>
            <w:r w:rsidR="001D7052">
              <w:rPr>
                <w:bCs/>
                <w:sz w:val="22"/>
                <w:szCs w:val="22"/>
              </w:rPr>
            </w:r>
            <w:r w:rsidR="001D7052">
              <w:rPr>
                <w:bCs/>
                <w:sz w:val="22"/>
                <w:szCs w:val="22"/>
              </w:rPr>
              <w:fldChar w:fldCharType="separate"/>
            </w:r>
            <w:r w:rsidRPr="006C2A40">
              <w:rPr>
                <w:bCs/>
                <w:sz w:val="22"/>
                <w:szCs w:val="22"/>
              </w:rPr>
              <w:fldChar w:fldCharType="end"/>
            </w:r>
            <w:r w:rsidR="00176FD5" w:rsidRPr="006C2A40">
              <w:rPr>
                <w:bCs/>
                <w:sz w:val="22"/>
                <w:szCs w:val="22"/>
              </w:rPr>
              <w:t xml:space="preserve"> nein</w:t>
            </w:r>
          </w:p>
        </w:tc>
      </w:tr>
    </w:tbl>
    <w:p w:rsidR="00176FD5" w:rsidRPr="007D59CC" w:rsidRDefault="00176FD5" w:rsidP="00176FD5">
      <w:pPr>
        <w:spacing w:line="240" w:lineRule="auto"/>
        <w:rPr>
          <w:b/>
          <w:bCs/>
          <w:sz w:val="22"/>
          <w:szCs w:val="22"/>
        </w:rPr>
      </w:pPr>
    </w:p>
    <w:p w:rsidR="00176FD5" w:rsidRPr="007D59CC" w:rsidRDefault="00176FD5" w:rsidP="00176FD5">
      <w:pPr>
        <w:spacing w:line="240" w:lineRule="auto"/>
        <w:rPr>
          <w:b/>
          <w:bCs/>
          <w:sz w:val="22"/>
          <w:szCs w:val="22"/>
        </w:rPr>
      </w:pPr>
    </w:p>
    <w:p w:rsidR="00176FD5" w:rsidRPr="007D59CC" w:rsidRDefault="00176FD5" w:rsidP="00176FD5">
      <w:pPr>
        <w:rPr>
          <w:rFonts w:cs="Arial"/>
          <w:b/>
          <w:bCs/>
          <w:iCs/>
          <w:sz w:val="22"/>
          <w:szCs w:val="22"/>
        </w:rPr>
      </w:pPr>
      <w:r w:rsidRPr="007D59CC">
        <w:rPr>
          <w:rFonts w:cs="Arial"/>
          <w:b/>
          <w:bCs/>
          <w:iCs/>
          <w:sz w:val="22"/>
          <w:szCs w:val="22"/>
        </w:rPr>
        <w:t>Folgende Unterlagen sind für die Bearbeitung des Antrages erforderlich:</w:t>
      </w:r>
    </w:p>
    <w:p w:rsidR="00176FD5" w:rsidRPr="007D59CC" w:rsidRDefault="00176FD5" w:rsidP="00176FD5">
      <w:pPr>
        <w:rPr>
          <w:b/>
          <w:sz w:val="22"/>
          <w:szCs w:val="22"/>
        </w:rPr>
      </w:pPr>
    </w:p>
    <w:p w:rsidR="00176FD5" w:rsidRPr="007D59CC" w:rsidRDefault="00176FD5" w:rsidP="007D59CC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7D59CC">
        <w:rPr>
          <w:sz w:val="22"/>
          <w:szCs w:val="22"/>
        </w:rPr>
        <w:t>detailliertes Programm aus dem die Inhalte, die Referenten und sämtliche Pausenzeiten sowie ggf. die eingesetzten Methoden, Sozialformen und Medien hervorgehen</w:t>
      </w:r>
    </w:p>
    <w:p w:rsidR="00176FD5" w:rsidRPr="007D59CC" w:rsidRDefault="00176FD5" w:rsidP="007D59CC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7D59CC">
        <w:rPr>
          <w:sz w:val="22"/>
          <w:szCs w:val="22"/>
        </w:rPr>
        <w:t>ggf. verwendete Ankündigungs- oder Einladungsschreiben oder Flyer</w:t>
      </w:r>
    </w:p>
    <w:p w:rsidR="00176FD5" w:rsidRPr="007D59CC" w:rsidRDefault="00176FD5" w:rsidP="007D59CC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7D59CC">
        <w:rPr>
          <w:sz w:val="22"/>
          <w:szCs w:val="22"/>
        </w:rPr>
        <w:t>Angaben zu den Referenten, aus denen die fachlichen und pädagogischen Erfahrungen hervorgehen</w:t>
      </w:r>
    </w:p>
    <w:p w:rsidR="00176FD5" w:rsidRPr="007D59CC" w:rsidRDefault="00176FD5" w:rsidP="007D59CC">
      <w:pPr>
        <w:pStyle w:val="L1"/>
        <w:numPr>
          <w:ilvl w:val="0"/>
          <w:numId w:val="15"/>
        </w:numPr>
        <w:ind w:left="567" w:hanging="567"/>
        <w:jc w:val="left"/>
        <w:rPr>
          <w:sz w:val="22"/>
          <w:szCs w:val="22"/>
        </w:rPr>
      </w:pPr>
      <w:r w:rsidRPr="007D59CC">
        <w:rPr>
          <w:sz w:val="22"/>
          <w:szCs w:val="22"/>
        </w:rPr>
        <w:t>Muster des Evaluationsbogens</w:t>
      </w:r>
    </w:p>
    <w:p w:rsidR="00176FD5" w:rsidRPr="007D59CC" w:rsidRDefault="00176FD5" w:rsidP="007D59CC">
      <w:pPr>
        <w:jc w:val="left"/>
        <w:rPr>
          <w:rFonts w:cs="Arial"/>
          <w:bCs/>
          <w:iCs/>
          <w:sz w:val="22"/>
          <w:szCs w:val="22"/>
        </w:rPr>
      </w:pPr>
    </w:p>
    <w:p w:rsidR="00176FD5" w:rsidRPr="007D59CC" w:rsidRDefault="00176FD5" w:rsidP="007D59CC">
      <w:pPr>
        <w:jc w:val="left"/>
        <w:rPr>
          <w:rFonts w:cs="Arial"/>
          <w:bCs/>
          <w:iCs/>
          <w:sz w:val="22"/>
          <w:szCs w:val="22"/>
        </w:rPr>
      </w:pPr>
      <w:r w:rsidRPr="007D59CC">
        <w:rPr>
          <w:rFonts w:cs="Arial"/>
          <w:bCs/>
          <w:iCs/>
          <w:sz w:val="22"/>
          <w:szCs w:val="22"/>
        </w:rPr>
        <w:t>Die Bundesapothekerkammer behält sich vor, weitere Unterlagen wie Präsentationsfolien von Vorträgen, Teilnehmerskripte, Lehr- und Lernmaterialien einzufordern.</w:t>
      </w:r>
    </w:p>
    <w:p w:rsidR="00176FD5" w:rsidRPr="00390CAA" w:rsidRDefault="00176FD5" w:rsidP="007D59CC">
      <w:pPr>
        <w:jc w:val="left"/>
        <w:rPr>
          <w:rFonts w:cs="Arial"/>
          <w:b/>
          <w:sz w:val="20"/>
        </w:rPr>
      </w:pPr>
      <w:r>
        <w:br w:type="page"/>
      </w:r>
      <w:r w:rsidRPr="00390CAA">
        <w:rPr>
          <w:rFonts w:cs="Arial"/>
          <w:b/>
          <w:sz w:val="20"/>
        </w:rPr>
        <w:t>Erklärung des Antragstellers</w:t>
      </w: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  <w:r w:rsidRPr="00390CAA">
        <w:rPr>
          <w:rFonts w:cs="Arial"/>
          <w:sz w:val="20"/>
        </w:rPr>
        <w:t xml:space="preserve">Der Antragsteller begehrt von der Bundesapothekerkammer die Akkreditierung oben genannter Maßnahme gemäß der „Richtlinie der Bundesapothekerkammer </w:t>
      </w:r>
      <w:r>
        <w:rPr>
          <w:rFonts w:cs="Arial"/>
          <w:sz w:val="20"/>
        </w:rPr>
        <w:t>zur</w:t>
      </w:r>
      <w:r w:rsidRPr="00390CAA">
        <w:rPr>
          <w:rFonts w:cs="Arial"/>
          <w:sz w:val="20"/>
        </w:rPr>
        <w:t xml:space="preserve"> Akkreditierung von </w:t>
      </w:r>
      <w:r>
        <w:rPr>
          <w:rFonts w:cs="Arial"/>
          <w:sz w:val="20"/>
        </w:rPr>
        <w:t>Qualifizier</w:t>
      </w:r>
      <w:r w:rsidRPr="00390CAA">
        <w:rPr>
          <w:rFonts w:cs="Arial"/>
          <w:sz w:val="20"/>
        </w:rPr>
        <w:t>ungsmaßnahmen im Rahmen de</w:t>
      </w:r>
      <w:r>
        <w:rPr>
          <w:rFonts w:cs="Arial"/>
          <w:sz w:val="20"/>
        </w:rPr>
        <w:t>r</w:t>
      </w:r>
      <w:r w:rsidRPr="00390CAA">
        <w:rPr>
          <w:rFonts w:cs="Arial"/>
          <w:sz w:val="20"/>
        </w:rPr>
        <w:t xml:space="preserve"> </w:t>
      </w:r>
      <w:r>
        <w:rPr>
          <w:rFonts w:cs="Arial"/>
          <w:sz w:val="20"/>
        </w:rPr>
        <w:t>Weiterbildung</w:t>
      </w:r>
      <w:r w:rsidRPr="00390CAA">
        <w:rPr>
          <w:rFonts w:cs="Arial"/>
          <w:sz w:val="20"/>
        </w:rPr>
        <w:t>“</w:t>
      </w:r>
      <w:r>
        <w:rPr>
          <w:rFonts w:cs="Arial"/>
          <w:sz w:val="20"/>
        </w:rPr>
        <w:t xml:space="preserve"> und den </w:t>
      </w:r>
      <w:r w:rsidRPr="00E92160">
        <w:rPr>
          <w:rFonts w:cs="Arial"/>
          <w:sz w:val="20"/>
        </w:rPr>
        <w:t>„</w:t>
      </w:r>
      <w:r>
        <w:rPr>
          <w:rFonts w:cs="Arial"/>
          <w:sz w:val="20"/>
        </w:rPr>
        <w:t>Empfehlungen der Bundesapothekerkammer für Qualitätskriterien für Qualifizierungsmaßnahmen im Rahmen der Weiterbildung</w:t>
      </w:r>
      <w:r w:rsidRPr="00E92160">
        <w:rPr>
          <w:rFonts w:cs="Arial"/>
          <w:sz w:val="20"/>
        </w:rPr>
        <w:t>“</w:t>
      </w:r>
      <w:r w:rsidRPr="00390CAA">
        <w:rPr>
          <w:rFonts w:cs="Arial"/>
          <w:sz w:val="20"/>
        </w:rPr>
        <w:t xml:space="preserve">. Zu diesem Zweck gibt der Antragsteller folgende Erklärungen ab: </w:t>
      </w: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</w:p>
    <w:p w:rsidR="00176FD5" w:rsidRPr="00390CAA" w:rsidRDefault="00176FD5" w:rsidP="007D59CC">
      <w:pPr>
        <w:pStyle w:val="L1"/>
        <w:spacing w:after="120" w:line="220" w:lineRule="atLeast"/>
        <w:jc w:val="left"/>
        <w:rPr>
          <w:sz w:val="20"/>
        </w:rPr>
      </w:pPr>
      <w:r w:rsidRPr="00390CAA">
        <w:rPr>
          <w:sz w:val="20"/>
        </w:rPr>
        <w:t>1.</w:t>
      </w:r>
      <w:r w:rsidRPr="00390CAA">
        <w:rPr>
          <w:sz w:val="20"/>
        </w:rPr>
        <w:tab/>
        <w:t>Alle vom Antragsteller gemachten Angaben sind vollständig und wahrheitsgemäß. Änderungen, die die Akkreditierung betreffen, werden der Bundesapothekerkammer umgehend mitgeteilt.</w:t>
      </w:r>
    </w:p>
    <w:p w:rsidR="00176FD5" w:rsidRPr="00390CAA" w:rsidRDefault="00176FD5" w:rsidP="007D59CC">
      <w:pPr>
        <w:pStyle w:val="L1"/>
        <w:spacing w:after="120" w:line="220" w:lineRule="atLeast"/>
        <w:jc w:val="left"/>
        <w:rPr>
          <w:sz w:val="20"/>
        </w:rPr>
      </w:pPr>
      <w:r w:rsidRPr="00390CAA">
        <w:rPr>
          <w:sz w:val="20"/>
        </w:rPr>
        <w:t>2.</w:t>
      </w:r>
      <w:r w:rsidRPr="00390CAA">
        <w:rPr>
          <w:sz w:val="20"/>
        </w:rPr>
        <w:tab/>
        <w:t xml:space="preserve">Der Bundesapothekerkammer wird die Möglichkeit eingeräumt, die </w:t>
      </w:r>
      <w:r>
        <w:rPr>
          <w:sz w:val="20"/>
        </w:rPr>
        <w:t xml:space="preserve">Qualifizierungsmaßnahme </w:t>
      </w:r>
      <w:r w:rsidRPr="00390CAA">
        <w:rPr>
          <w:sz w:val="20"/>
        </w:rPr>
        <w:t>in geeigneter Weise</w:t>
      </w:r>
      <w:r>
        <w:rPr>
          <w:sz w:val="20"/>
        </w:rPr>
        <w:t xml:space="preserve">, z. B. durch </w:t>
      </w:r>
      <w:r w:rsidRPr="00390CAA">
        <w:rPr>
          <w:sz w:val="20"/>
        </w:rPr>
        <w:t>Teilnahme eines Vertre</w:t>
      </w:r>
      <w:r>
        <w:rPr>
          <w:sz w:val="20"/>
        </w:rPr>
        <w:t xml:space="preserve">ters der Bundesapothekerkammer, </w:t>
      </w:r>
      <w:r w:rsidRPr="00390CAA">
        <w:rPr>
          <w:sz w:val="20"/>
        </w:rPr>
        <w:t xml:space="preserve">zu prüfen. </w:t>
      </w:r>
    </w:p>
    <w:p w:rsidR="00C21D78" w:rsidRPr="00390CAA" w:rsidRDefault="00C21D78" w:rsidP="007D59CC">
      <w:pPr>
        <w:pStyle w:val="L1"/>
        <w:spacing w:after="120" w:line="220" w:lineRule="atLeast"/>
        <w:jc w:val="left"/>
        <w:rPr>
          <w:sz w:val="20"/>
        </w:rPr>
      </w:pPr>
      <w:r>
        <w:rPr>
          <w:sz w:val="20"/>
        </w:rPr>
        <w:t>3</w:t>
      </w:r>
      <w:r w:rsidR="00176FD5" w:rsidRPr="00390CAA">
        <w:rPr>
          <w:sz w:val="20"/>
        </w:rPr>
        <w:t>.</w:t>
      </w:r>
      <w:r w:rsidR="00176FD5" w:rsidRPr="00390CAA">
        <w:rPr>
          <w:sz w:val="20"/>
        </w:rPr>
        <w:tab/>
      </w:r>
      <w:r w:rsidRPr="00D0105E">
        <w:rPr>
          <w:sz w:val="20"/>
        </w:rPr>
        <w:t xml:space="preserve">Der Antragsteller versichert, dass die Referenten über die Übermittlung ihrer personenbezogenen Daten an die Bundesapothekerkammer zum Zwecke der Akkreditierung der </w:t>
      </w:r>
      <w:r>
        <w:rPr>
          <w:sz w:val="20"/>
        </w:rPr>
        <w:t>Weiterbildungs</w:t>
      </w:r>
      <w:r w:rsidRPr="00D0105E">
        <w:rPr>
          <w:sz w:val="20"/>
        </w:rPr>
        <w:t>maßnahme(n), informiert wurden.</w:t>
      </w:r>
    </w:p>
    <w:p w:rsidR="00176FD5" w:rsidRPr="00390CAA" w:rsidRDefault="002C0CEF" w:rsidP="007D59CC">
      <w:pPr>
        <w:pStyle w:val="L1"/>
        <w:spacing w:after="120" w:line="220" w:lineRule="atLeast"/>
        <w:jc w:val="left"/>
        <w:rPr>
          <w:sz w:val="20"/>
        </w:rPr>
      </w:pPr>
      <w:r>
        <w:rPr>
          <w:sz w:val="20"/>
        </w:rPr>
        <w:t>4</w:t>
      </w:r>
      <w:r w:rsidR="00176FD5">
        <w:rPr>
          <w:sz w:val="20"/>
        </w:rPr>
        <w:t>.</w:t>
      </w:r>
      <w:r w:rsidR="00176FD5">
        <w:rPr>
          <w:sz w:val="20"/>
        </w:rPr>
        <w:tab/>
        <w:t>Falls der Antragsteller nicht der Anbieter ist, versichert der Antragssteller, dass er im Auftrag und mit Einverständnis des Anbieters handelt.</w:t>
      </w: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  <w:r w:rsidRPr="00390CAA">
        <w:rPr>
          <w:rFonts w:cs="Arial"/>
          <w:sz w:val="20"/>
        </w:rPr>
        <w:t xml:space="preserve">Der der Entscheidung über die beantragte Akkreditierung der </w:t>
      </w:r>
      <w:r>
        <w:rPr>
          <w:rFonts w:cs="Arial"/>
          <w:sz w:val="20"/>
        </w:rPr>
        <w:t>Qualifizierung</w:t>
      </w:r>
      <w:r w:rsidRPr="00390CAA">
        <w:rPr>
          <w:rFonts w:cs="Arial"/>
          <w:sz w:val="20"/>
        </w:rPr>
        <w:t>smaßnahme zugrundeliegende Vertrag zwischen dem Antragsteller und der Bundesapothekerkammer kommt erst mit Bestätigung des Antragseingangs durch die Bundeapothekerkammer zustande, soweit diese einem Vertragsschluss nicht mit gleicher Erklärung widerspricht.</w:t>
      </w:r>
    </w:p>
    <w:p w:rsidR="00176FD5" w:rsidRDefault="00176FD5" w:rsidP="007D59CC">
      <w:pPr>
        <w:spacing w:line="220" w:lineRule="atLeast"/>
        <w:jc w:val="left"/>
        <w:rPr>
          <w:rFonts w:cs="Arial"/>
          <w:sz w:val="20"/>
        </w:rPr>
      </w:pPr>
    </w:p>
    <w:p w:rsidR="00176FD5" w:rsidRPr="00E92160" w:rsidRDefault="00176FD5" w:rsidP="007D59CC">
      <w:pPr>
        <w:spacing w:line="220" w:lineRule="atLeast"/>
        <w:jc w:val="left"/>
        <w:rPr>
          <w:rFonts w:cs="Arial"/>
          <w:sz w:val="20"/>
        </w:rPr>
      </w:pPr>
      <w:r w:rsidRPr="00E92160">
        <w:rPr>
          <w:rFonts w:cs="Arial"/>
          <w:sz w:val="20"/>
        </w:rPr>
        <w:t xml:space="preserve">Die Bundesapothekerkammer prüft den Akkreditierungsantrag des Antragstellers im Hinblick auf die Übereinstimmung mit den Vorgaben der „Richtlinie der Bundesapothekerkammer </w:t>
      </w:r>
      <w:r>
        <w:rPr>
          <w:rFonts w:cs="Arial"/>
          <w:sz w:val="20"/>
        </w:rPr>
        <w:t>zur</w:t>
      </w:r>
      <w:r w:rsidRPr="00E92160">
        <w:rPr>
          <w:rFonts w:cs="Arial"/>
          <w:sz w:val="20"/>
        </w:rPr>
        <w:t xml:space="preserve"> Akkreditierung von </w:t>
      </w:r>
      <w:r>
        <w:rPr>
          <w:rFonts w:cs="Arial"/>
          <w:sz w:val="20"/>
        </w:rPr>
        <w:t>Qualifizierung</w:t>
      </w:r>
      <w:r w:rsidRPr="00E92160">
        <w:rPr>
          <w:rFonts w:cs="Arial"/>
          <w:sz w:val="20"/>
        </w:rPr>
        <w:t>smaßnahmen im Rahmen de</w:t>
      </w:r>
      <w:r>
        <w:rPr>
          <w:rFonts w:cs="Arial"/>
          <w:sz w:val="20"/>
        </w:rPr>
        <w:t>r</w:t>
      </w:r>
      <w:r w:rsidRPr="00E92160">
        <w:rPr>
          <w:rFonts w:cs="Arial"/>
          <w:sz w:val="20"/>
        </w:rPr>
        <w:t xml:space="preserve"> </w:t>
      </w:r>
      <w:r>
        <w:rPr>
          <w:rFonts w:cs="Arial"/>
          <w:sz w:val="20"/>
        </w:rPr>
        <w:t>Weiterbildung</w:t>
      </w:r>
      <w:r w:rsidRPr="00E92160">
        <w:rPr>
          <w:rFonts w:cs="Arial"/>
          <w:sz w:val="20"/>
        </w:rPr>
        <w:t>“ sowie den „</w:t>
      </w:r>
      <w:r>
        <w:rPr>
          <w:rFonts w:cs="Arial"/>
          <w:sz w:val="20"/>
        </w:rPr>
        <w:t>Empfehlungen der Bundesapothekerkammer für Qualitätskriterien für Qualifizierungsmaßnahmen im Rahmen der Weiterbildung</w:t>
      </w:r>
      <w:r w:rsidRPr="00E92160">
        <w:rPr>
          <w:rFonts w:cs="Arial"/>
          <w:sz w:val="20"/>
        </w:rPr>
        <w:t xml:space="preserve">“ in den jeweils aktuellen Fassungen und entscheidet auf dieser Grundlage über die Akkreditierung der Maßnahme. Die Entscheidung wird dem Antragsteller </w:t>
      </w:r>
      <w:r w:rsidR="00821E99">
        <w:rPr>
          <w:rFonts w:cs="Arial"/>
          <w:sz w:val="20"/>
        </w:rPr>
        <w:t>in Textfrom (i.</w:t>
      </w:r>
      <w:r w:rsidR="00E76A26">
        <w:rPr>
          <w:rFonts w:cs="Arial"/>
          <w:sz w:val="20"/>
        </w:rPr>
        <w:t xml:space="preserve"> </w:t>
      </w:r>
      <w:r w:rsidR="00821E99">
        <w:rPr>
          <w:rFonts w:cs="Arial"/>
          <w:sz w:val="20"/>
        </w:rPr>
        <w:t>d.</w:t>
      </w:r>
      <w:r w:rsidR="00E76A26">
        <w:rPr>
          <w:rFonts w:cs="Arial"/>
          <w:sz w:val="20"/>
        </w:rPr>
        <w:t xml:space="preserve"> </w:t>
      </w:r>
      <w:r w:rsidR="00821E99">
        <w:rPr>
          <w:rFonts w:cs="Arial"/>
          <w:sz w:val="20"/>
        </w:rPr>
        <w:t>R. per E-Mail)</w:t>
      </w:r>
      <w:r w:rsidRPr="00E92160">
        <w:rPr>
          <w:rFonts w:cs="Arial"/>
          <w:sz w:val="20"/>
        </w:rPr>
        <w:t xml:space="preserve"> mitgeteilt</w:t>
      </w:r>
      <w:r>
        <w:rPr>
          <w:rFonts w:cs="Arial"/>
          <w:sz w:val="20"/>
        </w:rPr>
        <w:t xml:space="preserve">. </w:t>
      </w:r>
      <w:r w:rsidR="00C21D78" w:rsidRPr="00D0105E">
        <w:rPr>
          <w:rFonts w:cs="Arial"/>
          <w:sz w:val="20"/>
        </w:rPr>
        <w:t>Die zum Teil personenbezogenen Daten des Antragstellers (</w:t>
      </w:r>
      <w:r w:rsidR="00C21D78">
        <w:rPr>
          <w:rFonts w:cs="Arial"/>
          <w:sz w:val="20"/>
        </w:rPr>
        <w:t>u.</w:t>
      </w:r>
      <w:r w:rsidR="00B44972">
        <w:rPr>
          <w:rFonts w:cs="Arial"/>
          <w:sz w:val="20"/>
        </w:rPr>
        <w:t xml:space="preserve"> </w:t>
      </w:r>
      <w:r w:rsidR="00C21D78">
        <w:rPr>
          <w:rFonts w:cs="Arial"/>
          <w:sz w:val="20"/>
        </w:rPr>
        <w:t>a. Ansprechpartner</w:t>
      </w:r>
      <w:r w:rsidR="00C21D78" w:rsidRPr="00D0105E">
        <w:rPr>
          <w:rFonts w:cs="Arial"/>
          <w:sz w:val="20"/>
        </w:rPr>
        <w:t>) werden bei der Bundesapothekerkammer im Rahmen der Akkreditierung elektronisch verarbeitet.</w:t>
      </w:r>
      <w:r w:rsidR="00C21D78" w:rsidRPr="00E92160">
        <w:rPr>
          <w:rFonts w:cs="Arial"/>
          <w:sz w:val="20"/>
        </w:rPr>
        <w:t xml:space="preserve"> </w:t>
      </w:r>
      <w:r>
        <w:rPr>
          <w:rFonts w:cs="Arial"/>
          <w:sz w:val="20"/>
        </w:rPr>
        <w:t>E</w:t>
      </w:r>
      <w:r w:rsidRPr="00E92160">
        <w:rPr>
          <w:rFonts w:cs="Arial"/>
          <w:sz w:val="20"/>
        </w:rPr>
        <w:t xml:space="preserve">ine erfolgte Akkreditierung </w:t>
      </w:r>
      <w:r>
        <w:rPr>
          <w:rFonts w:cs="Arial"/>
          <w:sz w:val="20"/>
        </w:rPr>
        <w:t xml:space="preserve">wird </w:t>
      </w:r>
      <w:r w:rsidRPr="00E92160">
        <w:rPr>
          <w:rFonts w:cs="Arial"/>
          <w:sz w:val="20"/>
        </w:rPr>
        <w:t>in eine zu diesem Zweck errichtete Datenbank eingetragen</w:t>
      </w:r>
      <w:r w:rsidR="00C21D78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C21D78">
        <w:rPr>
          <w:rFonts w:cs="Arial"/>
          <w:sz w:val="20"/>
        </w:rPr>
        <w:t xml:space="preserve">Diese Datenbank ist auf der Homepage der ABDA </w:t>
      </w:r>
      <w:r w:rsidR="00B44972">
        <w:rPr>
          <w:rFonts w:cs="Arial"/>
          <w:sz w:val="20"/>
        </w:rPr>
        <w:t>–</w:t>
      </w:r>
      <w:r w:rsidR="00C21D78">
        <w:rPr>
          <w:rFonts w:cs="Arial"/>
          <w:sz w:val="20"/>
        </w:rPr>
        <w:t xml:space="preserve"> Bundesvereinigung Deutscher Apothekerverbände eingestellt und für jeden Interessierten zugänglich. Für den Zweck der Information der Interessierten wird auch die E-Mail-Adresse, unter der der Ansprechpartner zu erreichen ist, veröffentlicht. </w:t>
      </w:r>
    </w:p>
    <w:p w:rsidR="00176FD5" w:rsidRDefault="00176FD5" w:rsidP="007D59CC">
      <w:pPr>
        <w:spacing w:line="220" w:lineRule="atLeast"/>
        <w:jc w:val="left"/>
        <w:rPr>
          <w:rFonts w:cs="Arial"/>
          <w:sz w:val="20"/>
        </w:rPr>
      </w:pPr>
    </w:p>
    <w:p w:rsidR="00176FD5" w:rsidRPr="00B5231B" w:rsidRDefault="00176FD5" w:rsidP="007D59CC">
      <w:pPr>
        <w:spacing w:line="220" w:lineRule="atLeast"/>
        <w:jc w:val="left"/>
        <w:rPr>
          <w:rFonts w:cs="Arial"/>
          <w:sz w:val="20"/>
        </w:rPr>
      </w:pPr>
      <w:r w:rsidRPr="00E92160">
        <w:rPr>
          <w:rFonts w:cs="Arial"/>
          <w:sz w:val="20"/>
        </w:rPr>
        <w:t xml:space="preserve">Der Antrag auf Akkreditierung der Maßnahme ist mindestens </w:t>
      </w:r>
      <w:r w:rsidRPr="00E92160">
        <w:rPr>
          <w:rFonts w:cs="Arial"/>
          <w:b/>
          <w:sz w:val="20"/>
        </w:rPr>
        <w:t>sechs Wochen</w:t>
      </w:r>
      <w:r w:rsidRPr="00E92160">
        <w:rPr>
          <w:rFonts w:cs="Arial"/>
          <w:sz w:val="20"/>
        </w:rPr>
        <w:t xml:space="preserve"> vor Beginn der Qualifizierungsmaßnahme bei der Bundesapothekerkammer zu stellen, dabei sind das Antragsformular und sämt</w:t>
      </w:r>
      <w:r w:rsidRPr="00B5231B">
        <w:rPr>
          <w:rFonts w:cs="Arial"/>
          <w:sz w:val="20"/>
        </w:rPr>
        <w:t xml:space="preserve">liche erforderliche Unterlagen </w:t>
      </w:r>
      <w:r w:rsidRPr="00B5231B">
        <w:rPr>
          <w:rFonts w:cs="Arial"/>
          <w:b/>
          <w:sz w:val="20"/>
        </w:rPr>
        <w:t>vollständig</w:t>
      </w:r>
      <w:r w:rsidRPr="00B5231B">
        <w:rPr>
          <w:rFonts w:cs="Arial"/>
          <w:sz w:val="20"/>
        </w:rPr>
        <w:t xml:space="preserve"> einzureichen. Die Bundesapothekerkammer </w:t>
      </w:r>
      <w:r>
        <w:rPr>
          <w:rFonts w:cs="Arial"/>
          <w:sz w:val="20"/>
        </w:rPr>
        <w:t>setzt sich das Ziel</w:t>
      </w:r>
      <w:r w:rsidRPr="00B5231B">
        <w:rPr>
          <w:rFonts w:cs="Arial"/>
          <w:sz w:val="20"/>
        </w:rPr>
        <w:t xml:space="preserve">, binnen sechs Wochen nach Antragseingang über diesen zu entscheiden. Auch die vollständige Einreichung der Unterlagen begründet indes keinen Anspruch des Antragstellers auf eine Entscheidung binnen </w:t>
      </w:r>
      <w:r>
        <w:rPr>
          <w:rFonts w:cs="Arial"/>
          <w:sz w:val="20"/>
        </w:rPr>
        <w:t xml:space="preserve">sechs </w:t>
      </w:r>
      <w:r w:rsidRPr="00B5231B">
        <w:rPr>
          <w:rFonts w:cs="Arial"/>
          <w:sz w:val="20"/>
        </w:rPr>
        <w:t>Wochen. Etwaige Schadenersatzansprüche des Antragstellers sind ausgeschlossen, soweit der Bundesapothekerkammer nicht Vorsatz oder grobe Fahrlässigkeit zur Last fallen.</w:t>
      </w: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  <w:r w:rsidRPr="00390CAA">
        <w:rPr>
          <w:rFonts w:cs="Arial"/>
          <w:sz w:val="20"/>
        </w:rPr>
        <w:t>Der Bundesapothekerkammer bleibt das Recht vorbehalten, die Akkreditierung bei Qualitätsmängeln oder falschen bzw. unvollständigen Angaben zurückzunehmen.</w:t>
      </w: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</w:p>
    <w:p w:rsidR="00176FD5" w:rsidRPr="00390CAA" w:rsidRDefault="00176FD5" w:rsidP="007D59CC">
      <w:pPr>
        <w:spacing w:line="220" w:lineRule="atLeast"/>
        <w:jc w:val="left"/>
        <w:rPr>
          <w:rFonts w:cs="Arial"/>
          <w:sz w:val="20"/>
        </w:rPr>
      </w:pPr>
    </w:p>
    <w:tbl>
      <w:tblPr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176FD5" w:rsidRPr="009274F7" w:rsidTr="00C0681D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76FD5" w:rsidRPr="009274F7" w:rsidRDefault="00722591" w:rsidP="00C0681D">
            <w:pPr>
              <w:spacing w:line="220" w:lineRule="atLeast"/>
              <w:jc w:val="center"/>
              <w:rPr>
                <w:rFonts w:cs="Arial"/>
                <w:sz w:val="20"/>
              </w:rPr>
            </w:pPr>
            <w:r w:rsidRPr="009274F7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76FD5" w:rsidRPr="009274F7">
              <w:rPr>
                <w:rFonts w:cs="Arial"/>
                <w:sz w:val="20"/>
              </w:rPr>
              <w:instrText xml:space="preserve"> FORMTEXT </w:instrText>
            </w:r>
            <w:r w:rsidRPr="009274F7">
              <w:rPr>
                <w:rFonts w:cs="Arial"/>
                <w:sz w:val="20"/>
              </w:rPr>
            </w:r>
            <w:r w:rsidRPr="009274F7">
              <w:rPr>
                <w:rFonts w:cs="Arial"/>
                <w:sz w:val="20"/>
              </w:rPr>
              <w:fldChar w:fldCharType="separate"/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176FD5" w:rsidRPr="009274F7" w:rsidRDefault="00176FD5" w:rsidP="00C0681D">
            <w:pPr>
              <w:spacing w:line="22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176FD5" w:rsidRPr="009274F7" w:rsidRDefault="00722591" w:rsidP="00C0681D">
            <w:pPr>
              <w:spacing w:line="220" w:lineRule="atLeast"/>
              <w:jc w:val="center"/>
              <w:rPr>
                <w:rFonts w:cs="Arial"/>
                <w:sz w:val="20"/>
              </w:rPr>
            </w:pPr>
            <w:r w:rsidRPr="009274F7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76FD5" w:rsidRPr="009274F7">
              <w:rPr>
                <w:rFonts w:cs="Arial"/>
                <w:sz w:val="20"/>
              </w:rPr>
              <w:instrText xml:space="preserve"> FORMTEXT </w:instrText>
            </w:r>
            <w:r w:rsidRPr="009274F7">
              <w:rPr>
                <w:rFonts w:cs="Arial"/>
                <w:sz w:val="20"/>
              </w:rPr>
            </w:r>
            <w:r w:rsidRPr="009274F7">
              <w:rPr>
                <w:rFonts w:cs="Arial"/>
                <w:sz w:val="20"/>
              </w:rPr>
              <w:fldChar w:fldCharType="separate"/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="00176FD5" w:rsidRPr="009274F7">
              <w:rPr>
                <w:rFonts w:cs="Arial"/>
                <w:noProof/>
                <w:sz w:val="20"/>
              </w:rPr>
              <w:t> </w:t>
            </w:r>
            <w:r w:rsidRPr="009274F7">
              <w:rPr>
                <w:rFonts w:cs="Arial"/>
                <w:sz w:val="20"/>
              </w:rPr>
              <w:fldChar w:fldCharType="end"/>
            </w:r>
          </w:p>
        </w:tc>
      </w:tr>
      <w:tr w:rsidR="00176FD5" w:rsidRPr="009274F7" w:rsidTr="00C0681D">
        <w:tc>
          <w:tcPr>
            <w:tcW w:w="1843" w:type="dxa"/>
            <w:tcBorders>
              <w:top w:val="single" w:sz="4" w:space="0" w:color="auto"/>
            </w:tcBorders>
          </w:tcPr>
          <w:p w:rsidR="00176FD5" w:rsidRPr="009274F7" w:rsidRDefault="00176FD5" w:rsidP="00C0681D">
            <w:pPr>
              <w:spacing w:line="220" w:lineRule="atLeast"/>
              <w:jc w:val="center"/>
              <w:rPr>
                <w:rFonts w:cs="Arial"/>
                <w:sz w:val="20"/>
              </w:rPr>
            </w:pPr>
            <w:r w:rsidRPr="009274F7">
              <w:rPr>
                <w:rFonts w:cs="Arial"/>
                <w:sz w:val="20"/>
              </w:rPr>
              <w:t>Datum</w:t>
            </w:r>
          </w:p>
        </w:tc>
        <w:tc>
          <w:tcPr>
            <w:tcW w:w="1985" w:type="dxa"/>
          </w:tcPr>
          <w:p w:rsidR="00176FD5" w:rsidRPr="009274F7" w:rsidRDefault="00176FD5" w:rsidP="00C0681D">
            <w:pPr>
              <w:spacing w:line="22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76FD5" w:rsidRPr="009274F7" w:rsidRDefault="00821E99" w:rsidP="00821E99">
            <w:pPr>
              <w:spacing w:line="22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</w:tr>
    </w:tbl>
    <w:p w:rsidR="00176FD5" w:rsidRDefault="00176FD5" w:rsidP="00176FD5">
      <w:pPr>
        <w:tabs>
          <w:tab w:val="left" w:pos="426"/>
          <w:tab w:val="left" w:pos="6237"/>
        </w:tabs>
        <w:spacing w:line="220" w:lineRule="atLeast"/>
        <w:rPr>
          <w:rFonts w:cs="Arial"/>
          <w:sz w:val="20"/>
        </w:rPr>
      </w:pPr>
    </w:p>
    <w:p w:rsidR="00FC3D90" w:rsidRDefault="00FC3D90" w:rsidP="00FC3D90">
      <w:pPr>
        <w:rPr>
          <w:lang w:val="it-IT"/>
        </w:rPr>
      </w:pPr>
    </w:p>
    <w:sectPr w:rsidR="00FC3D90" w:rsidSect="00BF026E">
      <w:headerReference w:type="first" r:id="rId11"/>
      <w:pgSz w:w="11906" w:h="16838" w:code="9"/>
      <w:pgMar w:top="1134" w:right="680" w:bottom="249" w:left="1304" w:header="567" w:footer="340" w:gutter="0"/>
      <w:paperSrc w:first="7" w:other="7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52" w:rsidRDefault="00BD2A52">
      <w:r>
        <w:separator/>
      </w:r>
    </w:p>
  </w:endnote>
  <w:endnote w:type="continuationSeparator" w:id="0">
    <w:p w:rsidR="00BD2A52" w:rsidRDefault="00BD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CC" w:rsidRDefault="007D59CC" w:rsidP="007D59CC">
    <w:pPr>
      <w:pStyle w:val="Fuzeile"/>
      <w:jc w:val="right"/>
    </w:pPr>
    <w:r w:rsidRPr="001B60DD">
      <w:rPr>
        <w:sz w:val="16"/>
      </w:rPr>
      <w:t xml:space="preserve">Seite </w:t>
    </w:r>
    <w:r>
      <w:rPr>
        <w:sz w:val="16"/>
      </w:rPr>
      <w:t xml:space="preserve"> </w:t>
    </w:r>
    <w:r>
      <w:rPr>
        <w:rFonts w:cs="Arial"/>
        <w:sz w:val="16"/>
      </w:rPr>
      <w:t>|</w:t>
    </w:r>
    <w:r>
      <w:rPr>
        <w:sz w:val="16"/>
      </w:rPr>
      <w:t xml:space="preserve">  </w:t>
    </w:r>
    <w:r w:rsidR="00722591" w:rsidRPr="001B60DD">
      <w:rPr>
        <w:sz w:val="16"/>
      </w:rPr>
      <w:fldChar w:fldCharType="begin"/>
    </w:r>
    <w:r w:rsidRPr="001B60DD">
      <w:rPr>
        <w:sz w:val="16"/>
      </w:rPr>
      <w:instrText xml:space="preserve"> PAGE   \* MERGEFORMAT </w:instrText>
    </w:r>
    <w:r w:rsidR="00722591" w:rsidRPr="001B60DD">
      <w:rPr>
        <w:sz w:val="16"/>
      </w:rPr>
      <w:fldChar w:fldCharType="separate"/>
    </w:r>
    <w:r w:rsidR="001D7052">
      <w:rPr>
        <w:noProof/>
        <w:sz w:val="16"/>
      </w:rPr>
      <w:t>4</w:t>
    </w:r>
    <w:r w:rsidR="00722591" w:rsidRPr="001B60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52" w:rsidRDefault="00BD2A52">
      <w:r>
        <w:separator/>
      </w:r>
    </w:p>
  </w:footnote>
  <w:footnote w:type="continuationSeparator" w:id="0">
    <w:p w:rsidR="00BD2A52" w:rsidRDefault="00BD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90" w:rsidRDefault="0000331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4605607</wp:posOffset>
          </wp:positionH>
          <wp:positionV relativeFrom="paragraph">
            <wp:posOffset>-360045</wp:posOffset>
          </wp:positionV>
          <wp:extent cx="2121877" cy="1318846"/>
          <wp:effectExtent l="0" t="0" r="0" b="0"/>
          <wp:wrapNone/>
          <wp:docPr id="1" name="Bild 3" descr="bak_14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ak_1408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70" b="87659"/>
                  <a:stretch>
                    <a:fillRect/>
                  </a:stretch>
                </pic:blipFill>
                <pic:spPr bwMode="auto">
                  <a:xfrm>
                    <a:off x="0" y="0"/>
                    <a:ext cx="2121877" cy="1318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6E" w:rsidRDefault="00BF02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C5C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CE60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36D6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9EA1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189C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CA62B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9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800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447EB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CE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B7A40"/>
    <w:multiLevelType w:val="hybridMultilevel"/>
    <w:tmpl w:val="85243ED0"/>
    <w:lvl w:ilvl="0" w:tplc="1766053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A0B4C5B"/>
    <w:multiLevelType w:val="hybridMultilevel"/>
    <w:tmpl w:val="FE4A2A56"/>
    <w:lvl w:ilvl="0" w:tplc="0D4EE7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6F09"/>
    <w:multiLevelType w:val="hybridMultilevel"/>
    <w:tmpl w:val="19E0EF44"/>
    <w:lvl w:ilvl="0" w:tplc="ECCAAF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DC50B1"/>
    <w:multiLevelType w:val="hybridMultilevel"/>
    <w:tmpl w:val="0192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747C4"/>
    <w:multiLevelType w:val="hybridMultilevel"/>
    <w:tmpl w:val="45B49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TB1K7yDNw48Kb80Vr5kzdoRhBerGEwx2d55RkZkhQeEJ5X8efUCnF1+bq6MJ2dsAmxSuo0Xj0YmP6r66z4P5LA==" w:salt="Qia1wVefuvQP0RY2p9qKiw=="/>
  <w:defaultTabStop w:val="709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6"/>
    <w:rsid w:val="0000331C"/>
    <w:rsid w:val="00005B4E"/>
    <w:rsid w:val="000132C9"/>
    <w:rsid w:val="00022056"/>
    <w:rsid w:val="00023B09"/>
    <w:rsid w:val="000300EB"/>
    <w:rsid w:val="00031D56"/>
    <w:rsid w:val="00036AD6"/>
    <w:rsid w:val="00046AE9"/>
    <w:rsid w:val="00055CF5"/>
    <w:rsid w:val="00063A22"/>
    <w:rsid w:val="00063CFB"/>
    <w:rsid w:val="00067234"/>
    <w:rsid w:val="000767F0"/>
    <w:rsid w:val="00076854"/>
    <w:rsid w:val="00084361"/>
    <w:rsid w:val="00087F05"/>
    <w:rsid w:val="0009058A"/>
    <w:rsid w:val="000A1061"/>
    <w:rsid w:val="000A3546"/>
    <w:rsid w:val="000A4E0F"/>
    <w:rsid w:val="000A6C73"/>
    <w:rsid w:val="000D27E3"/>
    <w:rsid w:val="000E375A"/>
    <w:rsid w:val="000E5F08"/>
    <w:rsid w:val="000E7962"/>
    <w:rsid w:val="00112719"/>
    <w:rsid w:val="00117861"/>
    <w:rsid w:val="00117952"/>
    <w:rsid w:val="00126509"/>
    <w:rsid w:val="001352F3"/>
    <w:rsid w:val="00136A01"/>
    <w:rsid w:val="001641B9"/>
    <w:rsid w:val="00171232"/>
    <w:rsid w:val="00176FD5"/>
    <w:rsid w:val="001776E3"/>
    <w:rsid w:val="00185869"/>
    <w:rsid w:val="0019693F"/>
    <w:rsid w:val="001B260C"/>
    <w:rsid w:val="001B3019"/>
    <w:rsid w:val="001B395F"/>
    <w:rsid w:val="001B41D8"/>
    <w:rsid w:val="001B60DD"/>
    <w:rsid w:val="001C08EF"/>
    <w:rsid w:val="001C25E9"/>
    <w:rsid w:val="001C2751"/>
    <w:rsid w:val="001C5B58"/>
    <w:rsid w:val="001D7052"/>
    <w:rsid w:val="001E0998"/>
    <w:rsid w:val="001E0FCD"/>
    <w:rsid w:val="001E389C"/>
    <w:rsid w:val="001F2C10"/>
    <w:rsid w:val="001F7A34"/>
    <w:rsid w:val="00202C5F"/>
    <w:rsid w:val="0021305D"/>
    <w:rsid w:val="00214C55"/>
    <w:rsid w:val="00214F1B"/>
    <w:rsid w:val="00221FCA"/>
    <w:rsid w:val="00227D08"/>
    <w:rsid w:val="00233BB6"/>
    <w:rsid w:val="00244B1E"/>
    <w:rsid w:val="00247C4E"/>
    <w:rsid w:val="0026094D"/>
    <w:rsid w:val="00272FE5"/>
    <w:rsid w:val="00276C16"/>
    <w:rsid w:val="0028557A"/>
    <w:rsid w:val="00286836"/>
    <w:rsid w:val="002872AC"/>
    <w:rsid w:val="0029617B"/>
    <w:rsid w:val="002A0650"/>
    <w:rsid w:val="002B59D6"/>
    <w:rsid w:val="002C0CEF"/>
    <w:rsid w:val="002C5CA2"/>
    <w:rsid w:val="002C7CF5"/>
    <w:rsid w:val="002D3F38"/>
    <w:rsid w:val="002E1186"/>
    <w:rsid w:val="002E6AB2"/>
    <w:rsid w:val="002F43FB"/>
    <w:rsid w:val="00315190"/>
    <w:rsid w:val="0031739C"/>
    <w:rsid w:val="00323AF1"/>
    <w:rsid w:val="0033304E"/>
    <w:rsid w:val="00340D44"/>
    <w:rsid w:val="00341B15"/>
    <w:rsid w:val="00342E32"/>
    <w:rsid w:val="0034476C"/>
    <w:rsid w:val="003526A5"/>
    <w:rsid w:val="0035753F"/>
    <w:rsid w:val="00362E62"/>
    <w:rsid w:val="00372F79"/>
    <w:rsid w:val="003816D9"/>
    <w:rsid w:val="00390CAA"/>
    <w:rsid w:val="00396F0A"/>
    <w:rsid w:val="003B2C14"/>
    <w:rsid w:val="003B5E99"/>
    <w:rsid w:val="003C046F"/>
    <w:rsid w:val="003C1092"/>
    <w:rsid w:val="003D6E6C"/>
    <w:rsid w:val="003D73B2"/>
    <w:rsid w:val="003F0B87"/>
    <w:rsid w:val="004139F9"/>
    <w:rsid w:val="00415DA0"/>
    <w:rsid w:val="0044440E"/>
    <w:rsid w:val="0046321E"/>
    <w:rsid w:val="004633FA"/>
    <w:rsid w:val="00464E14"/>
    <w:rsid w:val="00483257"/>
    <w:rsid w:val="0048770E"/>
    <w:rsid w:val="004969B4"/>
    <w:rsid w:val="004A7768"/>
    <w:rsid w:val="004B4334"/>
    <w:rsid w:val="004D5011"/>
    <w:rsid w:val="004E2165"/>
    <w:rsid w:val="004F1C40"/>
    <w:rsid w:val="004F1CA6"/>
    <w:rsid w:val="004F5F0D"/>
    <w:rsid w:val="005070A6"/>
    <w:rsid w:val="005425F1"/>
    <w:rsid w:val="0054502A"/>
    <w:rsid w:val="00551A10"/>
    <w:rsid w:val="0055571C"/>
    <w:rsid w:val="00564F58"/>
    <w:rsid w:val="00566A57"/>
    <w:rsid w:val="00566C38"/>
    <w:rsid w:val="0057299F"/>
    <w:rsid w:val="00574C1D"/>
    <w:rsid w:val="00574E3C"/>
    <w:rsid w:val="0058774B"/>
    <w:rsid w:val="00590BBF"/>
    <w:rsid w:val="00596378"/>
    <w:rsid w:val="005A62F7"/>
    <w:rsid w:val="005B3A11"/>
    <w:rsid w:val="005B4703"/>
    <w:rsid w:val="005B4D27"/>
    <w:rsid w:val="005C37BD"/>
    <w:rsid w:val="005D1B18"/>
    <w:rsid w:val="005D5FEE"/>
    <w:rsid w:val="005F1F4E"/>
    <w:rsid w:val="00603E78"/>
    <w:rsid w:val="00604A98"/>
    <w:rsid w:val="006217CD"/>
    <w:rsid w:val="00624382"/>
    <w:rsid w:val="006269A3"/>
    <w:rsid w:val="00631D92"/>
    <w:rsid w:val="00633ECD"/>
    <w:rsid w:val="00644160"/>
    <w:rsid w:val="00644C20"/>
    <w:rsid w:val="00653B7D"/>
    <w:rsid w:val="006651C7"/>
    <w:rsid w:val="0067027D"/>
    <w:rsid w:val="006766B7"/>
    <w:rsid w:val="0067774A"/>
    <w:rsid w:val="00691118"/>
    <w:rsid w:val="00691FCE"/>
    <w:rsid w:val="006922FD"/>
    <w:rsid w:val="00695303"/>
    <w:rsid w:val="006A5096"/>
    <w:rsid w:val="006A7F56"/>
    <w:rsid w:val="006B3C29"/>
    <w:rsid w:val="006D034F"/>
    <w:rsid w:val="006E05B4"/>
    <w:rsid w:val="006E7CC8"/>
    <w:rsid w:val="006F1600"/>
    <w:rsid w:val="006F2FC0"/>
    <w:rsid w:val="006F7F4A"/>
    <w:rsid w:val="007076D4"/>
    <w:rsid w:val="00721C31"/>
    <w:rsid w:val="00722591"/>
    <w:rsid w:val="00726B9D"/>
    <w:rsid w:val="0074155E"/>
    <w:rsid w:val="007468CA"/>
    <w:rsid w:val="007528F9"/>
    <w:rsid w:val="00771FA4"/>
    <w:rsid w:val="0077628E"/>
    <w:rsid w:val="0078080F"/>
    <w:rsid w:val="00785573"/>
    <w:rsid w:val="007917F1"/>
    <w:rsid w:val="007A3F60"/>
    <w:rsid w:val="007B1322"/>
    <w:rsid w:val="007B31C0"/>
    <w:rsid w:val="007D59CC"/>
    <w:rsid w:val="007E5E96"/>
    <w:rsid w:val="007E66A8"/>
    <w:rsid w:val="007F0002"/>
    <w:rsid w:val="007F3A41"/>
    <w:rsid w:val="00807795"/>
    <w:rsid w:val="00821E99"/>
    <w:rsid w:val="00827DE7"/>
    <w:rsid w:val="008331C7"/>
    <w:rsid w:val="0083331B"/>
    <w:rsid w:val="008363D1"/>
    <w:rsid w:val="0086004A"/>
    <w:rsid w:val="00862394"/>
    <w:rsid w:val="00864458"/>
    <w:rsid w:val="00867995"/>
    <w:rsid w:val="008702ED"/>
    <w:rsid w:val="00871A9D"/>
    <w:rsid w:val="00874E17"/>
    <w:rsid w:val="008759F2"/>
    <w:rsid w:val="00876C0B"/>
    <w:rsid w:val="00882A63"/>
    <w:rsid w:val="008836BC"/>
    <w:rsid w:val="00896967"/>
    <w:rsid w:val="008A01E2"/>
    <w:rsid w:val="008C3744"/>
    <w:rsid w:val="00907DAE"/>
    <w:rsid w:val="009132A2"/>
    <w:rsid w:val="00915140"/>
    <w:rsid w:val="0092727B"/>
    <w:rsid w:val="009274F7"/>
    <w:rsid w:val="00932528"/>
    <w:rsid w:val="0093780F"/>
    <w:rsid w:val="0093794F"/>
    <w:rsid w:val="0094258E"/>
    <w:rsid w:val="0096276C"/>
    <w:rsid w:val="00966890"/>
    <w:rsid w:val="0097374E"/>
    <w:rsid w:val="00975C14"/>
    <w:rsid w:val="00982BB4"/>
    <w:rsid w:val="00995C01"/>
    <w:rsid w:val="009972E0"/>
    <w:rsid w:val="009A2F3A"/>
    <w:rsid w:val="009A625F"/>
    <w:rsid w:val="009B04B8"/>
    <w:rsid w:val="009B7259"/>
    <w:rsid w:val="009E1D7B"/>
    <w:rsid w:val="009E5907"/>
    <w:rsid w:val="009E7439"/>
    <w:rsid w:val="00A05D23"/>
    <w:rsid w:val="00A12791"/>
    <w:rsid w:val="00A17C6A"/>
    <w:rsid w:val="00A34C9A"/>
    <w:rsid w:val="00A42F9E"/>
    <w:rsid w:val="00A43762"/>
    <w:rsid w:val="00A73F3A"/>
    <w:rsid w:val="00A766B7"/>
    <w:rsid w:val="00A76D3C"/>
    <w:rsid w:val="00A77DA9"/>
    <w:rsid w:val="00A96810"/>
    <w:rsid w:val="00AA2EBE"/>
    <w:rsid w:val="00AA30DF"/>
    <w:rsid w:val="00AB05B2"/>
    <w:rsid w:val="00AF545C"/>
    <w:rsid w:val="00B01CA4"/>
    <w:rsid w:val="00B03DA7"/>
    <w:rsid w:val="00B14044"/>
    <w:rsid w:val="00B158F7"/>
    <w:rsid w:val="00B35367"/>
    <w:rsid w:val="00B3783C"/>
    <w:rsid w:val="00B44972"/>
    <w:rsid w:val="00B5441A"/>
    <w:rsid w:val="00B569C9"/>
    <w:rsid w:val="00B80352"/>
    <w:rsid w:val="00B863BC"/>
    <w:rsid w:val="00B92DDD"/>
    <w:rsid w:val="00B93B95"/>
    <w:rsid w:val="00BA0DB0"/>
    <w:rsid w:val="00BC7E84"/>
    <w:rsid w:val="00BD148A"/>
    <w:rsid w:val="00BD2A52"/>
    <w:rsid w:val="00BE783B"/>
    <w:rsid w:val="00BF026E"/>
    <w:rsid w:val="00C004D5"/>
    <w:rsid w:val="00C03E9B"/>
    <w:rsid w:val="00C045BB"/>
    <w:rsid w:val="00C21D78"/>
    <w:rsid w:val="00C24496"/>
    <w:rsid w:val="00C310D5"/>
    <w:rsid w:val="00C317BA"/>
    <w:rsid w:val="00C32B5E"/>
    <w:rsid w:val="00C43549"/>
    <w:rsid w:val="00C575B1"/>
    <w:rsid w:val="00C668D8"/>
    <w:rsid w:val="00C66AF1"/>
    <w:rsid w:val="00C74D94"/>
    <w:rsid w:val="00C833E1"/>
    <w:rsid w:val="00C84540"/>
    <w:rsid w:val="00C85C8C"/>
    <w:rsid w:val="00C93576"/>
    <w:rsid w:val="00CA5305"/>
    <w:rsid w:val="00CC7D70"/>
    <w:rsid w:val="00CD67C2"/>
    <w:rsid w:val="00CD7EDF"/>
    <w:rsid w:val="00D01ACD"/>
    <w:rsid w:val="00D03A49"/>
    <w:rsid w:val="00D05E7D"/>
    <w:rsid w:val="00D06D99"/>
    <w:rsid w:val="00D13E9E"/>
    <w:rsid w:val="00D33D5E"/>
    <w:rsid w:val="00D434DF"/>
    <w:rsid w:val="00D47F69"/>
    <w:rsid w:val="00D5104D"/>
    <w:rsid w:val="00D54D36"/>
    <w:rsid w:val="00D556DD"/>
    <w:rsid w:val="00D60ECF"/>
    <w:rsid w:val="00D664DB"/>
    <w:rsid w:val="00D83A71"/>
    <w:rsid w:val="00D85C86"/>
    <w:rsid w:val="00DB025D"/>
    <w:rsid w:val="00DB0E67"/>
    <w:rsid w:val="00DC1844"/>
    <w:rsid w:val="00DE0F7E"/>
    <w:rsid w:val="00DE2DFF"/>
    <w:rsid w:val="00DE2E78"/>
    <w:rsid w:val="00DE478E"/>
    <w:rsid w:val="00DE6FF9"/>
    <w:rsid w:val="00DE79AC"/>
    <w:rsid w:val="00DF22DB"/>
    <w:rsid w:val="00DF3972"/>
    <w:rsid w:val="00DF5FAA"/>
    <w:rsid w:val="00DF6A91"/>
    <w:rsid w:val="00DF70C4"/>
    <w:rsid w:val="00E05EE7"/>
    <w:rsid w:val="00E07F6F"/>
    <w:rsid w:val="00E26B1B"/>
    <w:rsid w:val="00E346AA"/>
    <w:rsid w:val="00E4213A"/>
    <w:rsid w:val="00E42D9E"/>
    <w:rsid w:val="00E50FB7"/>
    <w:rsid w:val="00E545A6"/>
    <w:rsid w:val="00E609D2"/>
    <w:rsid w:val="00E7140D"/>
    <w:rsid w:val="00E76A26"/>
    <w:rsid w:val="00E87927"/>
    <w:rsid w:val="00E96749"/>
    <w:rsid w:val="00E9798B"/>
    <w:rsid w:val="00EA01D0"/>
    <w:rsid w:val="00EA28A6"/>
    <w:rsid w:val="00EB1426"/>
    <w:rsid w:val="00EB1E2C"/>
    <w:rsid w:val="00EC12A9"/>
    <w:rsid w:val="00EC280F"/>
    <w:rsid w:val="00EE57FD"/>
    <w:rsid w:val="00EF0FD3"/>
    <w:rsid w:val="00F0081E"/>
    <w:rsid w:val="00F01DA3"/>
    <w:rsid w:val="00F053F4"/>
    <w:rsid w:val="00F1097C"/>
    <w:rsid w:val="00F111ED"/>
    <w:rsid w:val="00F12773"/>
    <w:rsid w:val="00F205C2"/>
    <w:rsid w:val="00F21FD8"/>
    <w:rsid w:val="00F25977"/>
    <w:rsid w:val="00F32976"/>
    <w:rsid w:val="00F34834"/>
    <w:rsid w:val="00F45FD7"/>
    <w:rsid w:val="00F52CF8"/>
    <w:rsid w:val="00F73348"/>
    <w:rsid w:val="00F74F95"/>
    <w:rsid w:val="00F83726"/>
    <w:rsid w:val="00F95674"/>
    <w:rsid w:val="00FB0ACA"/>
    <w:rsid w:val="00FB1757"/>
    <w:rsid w:val="00FB2E01"/>
    <w:rsid w:val="00FB7A1A"/>
    <w:rsid w:val="00FB7AB1"/>
    <w:rsid w:val="00FB7C37"/>
    <w:rsid w:val="00FC3D90"/>
    <w:rsid w:val="00FC7619"/>
    <w:rsid w:val="00FD5C62"/>
    <w:rsid w:val="00FD7FD1"/>
    <w:rsid w:val="00FE0087"/>
    <w:rsid w:val="00FE1D4D"/>
    <w:rsid w:val="00FE2421"/>
    <w:rsid w:val="00FE4521"/>
    <w:rsid w:val="00FF0736"/>
    <w:rsid w:val="00FF4D6F"/>
    <w:rsid w:val="00FF5507"/>
    <w:rsid w:val="00FF6E0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E22D1C1"/>
  <w15:docId w15:val="{5FC2B59C-9911-4773-8F55-EDD04307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45C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E5F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E5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E5F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5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E5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E5F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E5F08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E5F0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5F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09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0998"/>
    <w:pPr>
      <w:tabs>
        <w:tab w:val="center" w:pos="4536"/>
        <w:tab w:val="right" w:pos="9072"/>
      </w:tabs>
    </w:pPr>
  </w:style>
  <w:style w:type="paragraph" w:customStyle="1" w:styleId="L1">
    <w:name w:val="L1"/>
    <w:basedOn w:val="Standard"/>
    <w:rsid w:val="001E0998"/>
    <w:pPr>
      <w:ind w:left="567" w:hanging="567"/>
    </w:pPr>
  </w:style>
  <w:style w:type="paragraph" w:customStyle="1" w:styleId="Hardcopy">
    <w:name w:val="Hardcopy"/>
    <w:basedOn w:val="Standard"/>
    <w:rsid w:val="001E0998"/>
    <w:rPr>
      <w:rFonts w:ascii="Courier New" w:hAnsi="Courier New"/>
      <w:sz w:val="18"/>
    </w:rPr>
  </w:style>
  <w:style w:type="paragraph" w:customStyle="1" w:styleId="L2">
    <w:name w:val="L2"/>
    <w:basedOn w:val="L1"/>
    <w:rsid w:val="001E0998"/>
    <w:pPr>
      <w:ind w:left="1134"/>
    </w:pPr>
  </w:style>
  <w:style w:type="character" w:styleId="Seitenzahl">
    <w:name w:val="page number"/>
    <w:basedOn w:val="Absatz-Standardschriftart"/>
    <w:rsid w:val="001E0998"/>
  </w:style>
  <w:style w:type="paragraph" w:customStyle="1" w:styleId="herrn">
    <w:name w:val="herrn"/>
    <w:rsid w:val="001E0998"/>
    <w:pPr>
      <w:tabs>
        <w:tab w:val="left" w:pos="5954"/>
      </w:tabs>
      <w:overflowPunct w:val="0"/>
      <w:autoSpaceDE w:val="0"/>
      <w:autoSpaceDN w:val="0"/>
      <w:adjustRightInd w:val="0"/>
      <w:spacing w:before="1500" w:line="280" w:lineRule="exact"/>
      <w:textAlignment w:val="baseline"/>
    </w:pPr>
    <w:rPr>
      <w:rFonts w:ascii="Arial" w:hAnsi="Arial"/>
      <w:sz w:val="24"/>
    </w:rPr>
  </w:style>
  <w:style w:type="paragraph" w:customStyle="1" w:styleId="Adresse">
    <w:name w:val="Adresse"/>
    <w:basedOn w:val="Standard"/>
    <w:next w:val="Standard"/>
    <w:rsid w:val="001E0998"/>
    <w:pPr>
      <w:spacing w:before="1800"/>
      <w:jc w:val="left"/>
    </w:pPr>
  </w:style>
  <w:style w:type="paragraph" w:styleId="Funotentext">
    <w:name w:val="footnote text"/>
    <w:basedOn w:val="Standard"/>
    <w:semiHidden/>
    <w:rsid w:val="001E0998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0"/>
    </w:rPr>
  </w:style>
  <w:style w:type="character" w:styleId="Funotenzeichen">
    <w:name w:val="footnote reference"/>
    <w:basedOn w:val="Absatz-Standardschriftart"/>
    <w:semiHidden/>
    <w:rsid w:val="001E0998"/>
    <w:rPr>
      <w:vertAlign w:val="superscript"/>
    </w:rPr>
  </w:style>
  <w:style w:type="paragraph" w:styleId="Sprechblasentext">
    <w:name w:val="Balloon Text"/>
    <w:basedOn w:val="Standard"/>
    <w:semiHidden/>
    <w:rsid w:val="00C935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A28A6"/>
    <w:rPr>
      <w:sz w:val="16"/>
      <w:szCs w:val="16"/>
    </w:rPr>
  </w:style>
  <w:style w:type="paragraph" w:styleId="Kommentartext">
    <w:name w:val="annotation text"/>
    <w:basedOn w:val="Standard"/>
    <w:semiHidden/>
    <w:rsid w:val="00EA28A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A28A6"/>
    <w:rPr>
      <w:b/>
      <w:bCs/>
    </w:rPr>
  </w:style>
  <w:style w:type="table" w:styleId="Tabellenraster">
    <w:name w:val="Table Grid"/>
    <w:basedOn w:val="NormaleTabelle"/>
    <w:rsid w:val="005B4703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3F3A"/>
    <w:pPr>
      <w:ind w:left="708"/>
    </w:pPr>
  </w:style>
  <w:style w:type="paragraph" w:styleId="Abbildungsverzeichnis">
    <w:name w:val="table of figures"/>
    <w:basedOn w:val="Standard"/>
    <w:next w:val="Standard"/>
    <w:rsid w:val="000E5F08"/>
  </w:style>
  <w:style w:type="paragraph" w:styleId="Zitat">
    <w:name w:val="Quote"/>
    <w:basedOn w:val="Standard"/>
    <w:next w:val="Standard"/>
    <w:link w:val="ZitatZchn"/>
    <w:uiPriority w:val="29"/>
    <w:qFormat/>
    <w:rsid w:val="000E5F08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0E5F08"/>
    <w:rPr>
      <w:rFonts w:ascii="Arial" w:hAnsi="Arial"/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rsid w:val="000E5F08"/>
  </w:style>
  <w:style w:type="character" w:customStyle="1" w:styleId="AnredeZchn">
    <w:name w:val="Anrede Zchn"/>
    <w:basedOn w:val="Absatz-Standardschriftart"/>
    <w:link w:val="Anrede"/>
    <w:rsid w:val="000E5F08"/>
    <w:rPr>
      <w:rFonts w:ascii="Arial" w:hAnsi="Arial"/>
      <w:sz w:val="24"/>
    </w:rPr>
  </w:style>
  <w:style w:type="paragraph" w:styleId="Aufzhlungszeichen">
    <w:name w:val="List Bullet"/>
    <w:basedOn w:val="Standard"/>
    <w:rsid w:val="000E5F08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0E5F08"/>
    <w:pPr>
      <w:numPr>
        <w:numId w:val="5"/>
      </w:numPr>
      <w:contextualSpacing/>
    </w:pPr>
  </w:style>
  <w:style w:type="paragraph" w:styleId="Aufzhlungszeichen3">
    <w:name w:val="List Bullet 3"/>
    <w:basedOn w:val="Standard"/>
    <w:rsid w:val="000E5F08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0E5F08"/>
    <w:pPr>
      <w:numPr>
        <w:numId w:val="7"/>
      </w:numPr>
      <w:contextualSpacing/>
    </w:pPr>
  </w:style>
  <w:style w:type="paragraph" w:styleId="Aufzhlungszeichen5">
    <w:name w:val="List Bullet 5"/>
    <w:basedOn w:val="Standard"/>
    <w:rsid w:val="000E5F08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0E5F08"/>
    <w:rPr>
      <w:b/>
      <w:bCs/>
      <w:sz w:val="20"/>
    </w:rPr>
  </w:style>
  <w:style w:type="paragraph" w:styleId="Blocktext">
    <w:name w:val="Block Text"/>
    <w:basedOn w:val="Standard"/>
    <w:rsid w:val="000E5F08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0E5F08"/>
  </w:style>
  <w:style w:type="character" w:customStyle="1" w:styleId="DatumZchn">
    <w:name w:val="Datum Zchn"/>
    <w:basedOn w:val="Absatz-Standardschriftart"/>
    <w:link w:val="Datum"/>
    <w:rsid w:val="000E5F08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0E5F0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E5F0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0E5F08"/>
  </w:style>
  <w:style w:type="character" w:customStyle="1" w:styleId="E-Mail-SignaturZchn">
    <w:name w:val="E-Mail-Signatur Zchn"/>
    <w:basedOn w:val="Absatz-Standardschriftart"/>
    <w:link w:val="E-Mail-Signatur"/>
    <w:rsid w:val="000E5F08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0E5F0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0E5F08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0E5F08"/>
  </w:style>
  <w:style w:type="character" w:customStyle="1" w:styleId="Fu-EndnotenberschriftZchn">
    <w:name w:val="Fuß/-Endnotenüberschrift Zchn"/>
    <w:basedOn w:val="Absatz-Standardschriftart"/>
    <w:link w:val="Fu-Endnotenberschrift"/>
    <w:rsid w:val="000E5F08"/>
    <w:rPr>
      <w:rFonts w:ascii="Arial" w:hAnsi="Arial"/>
      <w:sz w:val="24"/>
    </w:rPr>
  </w:style>
  <w:style w:type="paragraph" w:styleId="Gruformel">
    <w:name w:val="Closing"/>
    <w:basedOn w:val="Standard"/>
    <w:link w:val="GruformelZchn"/>
    <w:rsid w:val="000E5F08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0E5F08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0E5F0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0E5F08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0E5F08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0E5F08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0E5F08"/>
    <w:pPr>
      <w:ind w:left="240" w:hanging="240"/>
    </w:pPr>
  </w:style>
  <w:style w:type="paragraph" w:styleId="Index2">
    <w:name w:val="index 2"/>
    <w:basedOn w:val="Standard"/>
    <w:next w:val="Standard"/>
    <w:autoRedefine/>
    <w:rsid w:val="000E5F08"/>
    <w:pPr>
      <w:ind w:left="480" w:hanging="240"/>
    </w:pPr>
  </w:style>
  <w:style w:type="paragraph" w:styleId="Index3">
    <w:name w:val="index 3"/>
    <w:basedOn w:val="Standard"/>
    <w:next w:val="Standard"/>
    <w:autoRedefine/>
    <w:rsid w:val="000E5F08"/>
    <w:pPr>
      <w:ind w:left="720" w:hanging="240"/>
    </w:pPr>
  </w:style>
  <w:style w:type="paragraph" w:styleId="Index4">
    <w:name w:val="index 4"/>
    <w:basedOn w:val="Standard"/>
    <w:next w:val="Standard"/>
    <w:autoRedefine/>
    <w:rsid w:val="000E5F08"/>
    <w:pPr>
      <w:ind w:left="960" w:hanging="240"/>
    </w:pPr>
  </w:style>
  <w:style w:type="paragraph" w:styleId="Index5">
    <w:name w:val="index 5"/>
    <w:basedOn w:val="Standard"/>
    <w:next w:val="Standard"/>
    <w:autoRedefine/>
    <w:rsid w:val="000E5F08"/>
    <w:pPr>
      <w:ind w:left="1200" w:hanging="240"/>
    </w:pPr>
  </w:style>
  <w:style w:type="paragraph" w:styleId="Index6">
    <w:name w:val="index 6"/>
    <w:basedOn w:val="Standard"/>
    <w:next w:val="Standard"/>
    <w:autoRedefine/>
    <w:rsid w:val="000E5F08"/>
    <w:pPr>
      <w:ind w:left="1440" w:hanging="240"/>
    </w:pPr>
  </w:style>
  <w:style w:type="paragraph" w:styleId="Index7">
    <w:name w:val="index 7"/>
    <w:basedOn w:val="Standard"/>
    <w:next w:val="Standard"/>
    <w:autoRedefine/>
    <w:rsid w:val="000E5F08"/>
    <w:pPr>
      <w:ind w:left="1680" w:hanging="240"/>
    </w:pPr>
  </w:style>
  <w:style w:type="paragraph" w:styleId="Index8">
    <w:name w:val="index 8"/>
    <w:basedOn w:val="Standard"/>
    <w:next w:val="Standard"/>
    <w:autoRedefine/>
    <w:rsid w:val="000E5F08"/>
    <w:pPr>
      <w:ind w:left="1920" w:hanging="240"/>
    </w:pPr>
  </w:style>
  <w:style w:type="paragraph" w:styleId="Index9">
    <w:name w:val="index 9"/>
    <w:basedOn w:val="Standard"/>
    <w:next w:val="Standard"/>
    <w:autoRedefine/>
    <w:rsid w:val="000E5F08"/>
    <w:pPr>
      <w:ind w:left="2160" w:hanging="240"/>
    </w:pPr>
  </w:style>
  <w:style w:type="paragraph" w:styleId="Indexberschrift">
    <w:name w:val="index heading"/>
    <w:basedOn w:val="Standard"/>
    <w:next w:val="Index1"/>
    <w:rsid w:val="000E5F08"/>
    <w:rPr>
      <w:rFonts w:ascii="Cambria" w:hAnsi="Cambria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0E5F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5F0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5F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5F08"/>
    <w:rPr>
      <w:rFonts w:ascii="Arial" w:hAnsi="Arial"/>
      <w:b/>
      <w:bCs/>
      <w:i/>
      <w:iCs/>
      <w:color w:val="4F81BD"/>
      <w:sz w:val="24"/>
    </w:rPr>
  </w:style>
  <w:style w:type="paragraph" w:styleId="KeinLeerraum">
    <w:name w:val="No Spacing"/>
    <w:uiPriority w:val="1"/>
    <w:qFormat/>
    <w:rsid w:val="000E5F0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Liste">
    <w:name w:val="List"/>
    <w:basedOn w:val="Standard"/>
    <w:rsid w:val="000E5F08"/>
    <w:pPr>
      <w:ind w:left="283" w:hanging="283"/>
      <w:contextualSpacing/>
    </w:pPr>
  </w:style>
  <w:style w:type="paragraph" w:styleId="Liste2">
    <w:name w:val="List 2"/>
    <w:basedOn w:val="Standard"/>
    <w:rsid w:val="000E5F08"/>
    <w:pPr>
      <w:ind w:left="566" w:hanging="283"/>
      <w:contextualSpacing/>
    </w:pPr>
  </w:style>
  <w:style w:type="paragraph" w:styleId="Liste3">
    <w:name w:val="List 3"/>
    <w:basedOn w:val="Standard"/>
    <w:rsid w:val="000E5F08"/>
    <w:pPr>
      <w:ind w:left="849" w:hanging="283"/>
      <w:contextualSpacing/>
    </w:pPr>
  </w:style>
  <w:style w:type="paragraph" w:styleId="Liste4">
    <w:name w:val="List 4"/>
    <w:basedOn w:val="Standard"/>
    <w:rsid w:val="000E5F08"/>
    <w:pPr>
      <w:ind w:left="1132" w:hanging="283"/>
      <w:contextualSpacing/>
    </w:pPr>
  </w:style>
  <w:style w:type="paragraph" w:styleId="Liste5">
    <w:name w:val="List 5"/>
    <w:basedOn w:val="Standard"/>
    <w:rsid w:val="000E5F08"/>
    <w:pPr>
      <w:ind w:left="1415" w:hanging="283"/>
      <w:contextualSpacing/>
    </w:pPr>
  </w:style>
  <w:style w:type="paragraph" w:styleId="Listenfortsetzung">
    <w:name w:val="List Continue"/>
    <w:basedOn w:val="Standard"/>
    <w:rsid w:val="000E5F08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0E5F08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0E5F08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0E5F08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0E5F08"/>
    <w:pPr>
      <w:spacing w:after="120"/>
      <w:ind w:left="1415"/>
      <w:contextualSpacing/>
    </w:pPr>
  </w:style>
  <w:style w:type="paragraph" w:styleId="Listennummer">
    <w:name w:val="List Number"/>
    <w:basedOn w:val="Standard"/>
    <w:rsid w:val="000E5F08"/>
    <w:pPr>
      <w:numPr>
        <w:numId w:val="9"/>
      </w:numPr>
      <w:contextualSpacing/>
    </w:pPr>
  </w:style>
  <w:style w:type="paragraph" w:styleId="Listennummer2">
    <w:name w:val="List Number 2"/>
    <w:basedOn w:val="Standard"/>
    <w:rsid w:val="000E5F08"/>
    <w:pPr>
      <w:numPr>
        <w:numId w:val="10"/>
      </w:numPr>
      <w:contextualSpacing/>
    </w:pPr>
  </w:style>
  <w:style w:type="paragraph" w:styleId="Listennummer3">
    <w:name w:val="List Number 3"/>
    <w:basedOn w:val="Standard"/>
    <w:rsid w:val="000E5F08"/>
    <w:pPr>
      <w:numPr>
        <w:numId w:val="11"/>
      </w:numPr>
      <w:contextualSpacing/>
    </w:pPr>
  </w:style>
  <w:style w:type="paragraph" w:styleId="Listennummer4">
    <w:name w:val="List Number 4"/>
    <w:basedOn w:val="Standard"/>
    <w:rsid w:val="000E5F08"/>
    <w:pPr>
      <w:numPr>
        <w:numId w:val="12"/>
      </w:numPr>
      <w:contextualSpacing/>
    </w:pPr>
  </w:style>
  <w:style w:type="paragraph" w:styleId="Listennummer5">
    <w:name w:val="List Number 5"/>
    <w:basedOn w:val="Standard"/>
    <w:rsid w:val="000E5F08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E5F08"/>
  </w:style>
  <w:style w:type="paragraph" w:styleId="Makrotext">
    <w:name w:val="macro"/>
    <w:link w:val="MakrotextZchn"/>
    <w:rsid w:val="000E5F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0E5F08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0E5F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0E5F0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0E5F08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0E5F08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0E5F08"/>
    <w:pPr>
      <w:ind w:left="240" w:hanging="240"/>
    </w:pPr>
  </w:style>
  <w:style w:type="paragraph" w:styleId="RGV-berschrift">
    <w:name w:val="toa heading"/>
    <w:basedOn w:val="Standard"/>
    <w:next w:val="Standard"/>
    <w:rsid w:val="000E5F08"/>
    <w:pPr>
      <w:spacing w:before="120"/>
    </w:pPr>
    <w:rPr>
      <w:rFonts w:ascii="Cambria" w:hAnsi="Cambria"/>
      <w:b/>
      <w:bCs/>
      <w:szCs w:val="24"/>
    </w:rPr>
  </w:style>
  <w:style w:type="paragraph" w:styleId="StandardWeb">
    <w:name w:val="Normal (Web)"/>
    <w:basedOn w:val="Standard"/>
    <w:rsid w:val="000E5F08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0E5F08"/>
    <w:pPr>
      <w:ind w:left="708"/>
    </w:pPr>
  </w:style>
  <w:style w:type="paragraph" w:styleId="Textkrper">
    <w:name w:val="Body Text"/>
    <w:basedOn w:val="Standard"/>
    <w:link w:val="TextkrperZchn"/>
    <w:rsid w:val="000E5F0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E5F08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rsid w:val="000E5F0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E5F08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0E5F0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E5F0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0E5F0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0E5F08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0E5F0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0E5F0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0E5F08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0E5F08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0E5F0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0E5F08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E5F08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E5F08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0E5F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E5F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0E5F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0E5F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0E5F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E5F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0E5F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E5F0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E5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0E5F08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0E5F08"/>
    <w:rPr>
      <w:rFonts w:ascii="Cambria" w:hAnsi="Cambria"/>
      <w:sz w:val="20"/>
    </w:rPr>
  </w:style>
  <w:style w:type="paragraph" w:styleId="Umschlagadresse">
    <w:name w:val="envelope address"/>
    <w:basedOn w:val="Standard"/>
    <w:rsid w:val="000E5F08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nterschrift">
    <w:name w:val="Signature"/>
    <w:basedOn w:val="Standard"/>
    <w:link w:val="UnterschriftZchn"/>
    <w:rsid w:val="000E5F08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0E5F08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0E5F0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rsid w:val="000E5F08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0E5F08"/>
  </w:style>
  <w:style w:type="paragraph" w:styleId="Verzeichnis2">
    <w:name w:val="toc 2"/>
    <w:basedOn w:val="Standard"/>
    <w:next w:val="Standard"/>
    <w:autoRedefine/>
    <w:rsid w:val="000E5F08"/>
    <w:pPr>
      <w:ind w:left="240"/>
    </w:pPr>
  </w:style>
  <w:style w:type="paragraph" w:styleId="Verzeichnis3">
    <w:name w:val="toc 3"/>
    <w:basedOn w:val="Standard"/>
    <w:next w:val="Standard"/>
    <w:autoRedefine/>
    <w:rsid w:val="000E5F08"/>
    <w:pPr>
      <w:ind w:left="480"/>
    </w:pPr>
  </w:style>
  <w:style w:type="paragraph" w:styleId="Verzeichnis4">
    <w:name w:val="toc 4"/>
    <w:basedOn w:val="Standard"/>
    <w:next w:val="Standard"/>
    <w:autoRedefine/>
    <w:rsid w:val="000E5F08"/>
    <w:pPr>
      <w:ind w:left="720"/>
    </w:pPr>
  </w:style>
  <w:style w:type="paragraph" w:styleId="Verzeichnis5">
    <w:name w:val="toc 5"/>
    <w:basedOn w:val="Standard"/>
    <w:next w:val="Standard"/>
    <w:autoRedefine/>
    <w:rsid w:val="000E5F08"/>
    <w:pPr>
      <w:ind w:left="960"/>
    </w:pPr>
  </w:style>
  <w:style w:type="paragraph" w:styleId="Verzeichnis6">
    <w:name w:val="toc 6"/>
    <w:basedOn w:val="Standard"/>
    <w:next w:val="Standard"/>
    <w:autoRedefine/>
    <w:rsid w:val="000E5F08"/>
    <w:pPr>
      <w:ind w:left="1200"/>
    </w:pPr>
  </w:style>
  <w:style w:type="paragraph" w:styleId="Verzeichnis7">
    <w:name w:val="toc 7"/>
    <w:basedOn w:val="Standard"/>
    <w:next w:val="Standard"/>
    <w:autoRedefine/>
    <w:rsid w:val="000E5F08"/>
    <w:pPr>
      <w:ind w:left="1440"/>
    </w:pPr>
  </w:style>
  <w:style w:type="paragraph" w:styleId="Verzeichnis8">
    <w:name w:val="toc 8"/>
    <w:basedOn w:val="Standard"/>
    <w:next w:val="Standard"/>
    <w:autoRedefine/>
    <w:rsid w:val="000E5F08"/>
    <w:pPr>
      <w:ind w:left="1680"/>
    </w:pPr>
  </w:style>
  <w:style w:type="paragraph" w:styleId="Verzeichnis9">
    <w:name w:val="toc 9"/>
    <w:basedOn w:val="Standard"/>
    <w:next w:val="Standard"/>
    <w:autoRedefine/>
    <w:rsid w:val="000E5F08"/>
    <w:pPr>
      <w:ind w:left="1920"/>
    </w:pPr>
  </w:style>
  <w:style w:type="character" w:styleId="Hyperlink">
    <w:name w:val="Hyperlink"/>
    <w:basedOn w:val="Absatz-Standardschriftart"/>
    <w:rsid w:val="00390CAA"/>
    <w:rPr>
      <w:color w:val="0000FF"/>
      <w:u w:val="single"/>
    </w:rPr>
  </w:style>
  <w:style w:type="paragraph" w:customStyle="1" w:styleId="Kontakt">
    <w:name w:val="Kontakt"/>
    <w:basedOn w:val="Standard"/>
    <w:uiPriority w:val="1"/>
    <w:qFormat/>
    <w:rsid w:val="00023B09"/>
    <w:pPr>
      <w:overflowPunct/>
      <w:autoSpaceDE/>
      <w:autoSpaceDN/>
      <w:adjustRightInd/>
      <w:spacing w:line="288" w:lineRule="auto"/>
      <w:jc w:val="left"/>
      <w:textAlignment w:val="center"/>
    </w:pPr>
    <w:rPr>
      <w:rFonts w:eastAsia="MS Mincho" w:cs="Arial"/>
      <w:color w:val="32323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e-apothekenpraxis@abd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B9F2028-46D4-4453-BCFC-34973494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ABDA-Briefpapier Vorlage für Abt. Recht</vt:lpstr>
    </vt:vector>
  </TitlesOfParts>
  <Company>ABDA</Company>
  <LinksUpToDate>false</LinksUpToDate>
  <CharactersWithSpaces>8222</CharactersWithSpaces>
  <SharedDoc>false</SharedDoc>
  <HLinks>
    <vt:vector size="6" baseType="variant"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mailto:apotheker-apotheke@abda.de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ABDA-Briefpapier Vorlage für Abt. Recht</dc:title>
  <dc:creator>Berit Eyrich</dc:creator>
  <cp:lastModifiedBy>Siepmann, Martina</cp:lastModifiedBy>
  <cp:revision>7</cp:revision>
  <cp:lastPrinted>2015-12-15T13:28:00Z</cp:lastPrinted>
  <dcterms:created xsi:type="dcterms:W3CDTF">2020-12-02T11:01:00Z</dcterms:created>
  <dcterms:modified xsi:type="dcterms:W3CDTF">2020-12-10T08:40:00Z</dcterms:modified>
</cp:coreProperties>
</file>